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C661" w14:textId="5E343114" w:rsidR="00FC1C78" w:rsidRPr="008F0843" w:rsidRDefault="00D63817" w:rsidP="00CF0D67">
      <w:pPr>
        <w:tabs>
          <w:tab w:val="left" w:pos="709"/>
        </w:tabs>
        <w:spacing w:before="400"/>
        <w:rPr>
          <w:rFonts w:ascii="Graphik Bold" w:hAnsi="Graphik Bold" w:cs="Arial"/>
          <w:sz w:val="44"/>
          <w:szCs w:val="44"/>
        </w:rPr>
      </w:pPr>
      <w:r>
        <w:br/>
      </w:r>
      <w:r w:rsidR="00E41656">
        <w:rPr>
          <w:rFonts w:ascii="Graphik Bold" w:hAnsi="Graphik Bold" w:cs="Arial"/>
          <w:sz w:val="30"/>
          <w:szCs w:val="30"/>
        </w:rPr>
        <w:t>Kommunikation</w:t>
      </w:r>
      <w:r w:rsidR="00F665A8">
        <w:br/>
      </w:r>
      <w:r w:rsidR="00E41656">
        <w:rPr>
          <w:rFonts w:ascii="Graphik Bold" w:hAnsi="Graphik Bold" w:cs="Arial"/>
          <w:sz w:val="44"/>
          <w:szCs w:val="44"/>
        </w:rPr>
        <w:t>Gemeinsamer Auftritt</w:t>
      </w:r>
      <w:r w:rsidR="00300DE1" w:rsidRPr="6458ECE4">
        <w:rPr>
          <w:rFonts w:ascii="Graphik Bold" w:hAnsi="Graphik Bold" w:cs="Arial"/>
          <w:sz w:val="44"/>
          <w:szCs w:val="44"/>
        </w:rPr>
        <w:t xml:space="preserve"> </w:t>
      </w:r>
      <w:r w:rsidR="008D20BD" w:rsidRPr="6458ECE4">
        <w:rPr>
          <w:rFonts w:ascii="Graphik Bold" w:hAnsi="Graphik Bold" w:cs="Arial"/>
          <w:sz w:val="44"/>
          <w:szCs w:val="44"/>
        </w:rPr>
        <w:t>«</w:t>
      </w:r>
      <w:r w:rsidR="00E41656">
        <w:rPr>
          <w:rFonts w:ascii="Graphik Bold" w:hAnsi="Graphik Bold" w:cs="Arial"/>
          <w:sz w:val="44"/>
          <w:szCs w:val="44"/>
        </w:rPr>
        <w:t>Raum für mehr</w:t>
      </w:r>
      <w:r w:rsidR="008D20BD" w:rsidRPr="6458ECE4">
        <w:rPr>
          <w:rFonts w:ascii="Graphik Bold" w:hAnsi="Graphik Bold" w:cs="Arial"/>
          <w:sz w:val="44"/>
          <w:szCs w:val="44"/>
        </w:rPr>
        <w:t>»</w:t>
      </w:r>
    </w:p>
    <w:p w14:paraId="61D1A0A0" w14:textId="420C16A8" w:rsidR="0082777B" w:rsidRDefault="0082777B" w:rsidP="008F3BBA">
      <w:pPr>
        <w:rPr>
          <w:rFonts w:ascii="Graphik Semibold" w:hAnsi="Graphik Semibold" w:cs="Arial"/>
          <w:sz w:val="20"/>
          <w:szCs w:val="20"/>
        </w:rPr>
      </w:pPr>
    </w:p>
    <w:p w14:paraId="64CE0086" w14:textId="040351CD" w:rsidR="0082777B" w:rsidRDefault="000C69D6" w:rsidP="008F3BBA">
      <w:pPr>
        <w:rPr>
          <w:rFonts w:ascii="Graphik Semibold" w:hAnsi="Graphik Semibold" w:cs="Arial"/>
          <w:sz w:val="20"/>
          <w:szCs w:val="20"/>
        </w:rPr>
      </w:pPr>
      <w:r>
        <w:rPr>
          <w:rFonts w:ascii="Graphik Semibold" w:hAnsi="Graphik Semibold" w:cs="Arial"/>
          <w:sz w:val="20"/>
          <w:szCs w:val="20"/>
        </w:rPr>
        <w:t>Mögliche Kommunikationskanäle:</w:t>
      </w:r>
    </w:p>
    <w:p w14:paraId="0E65D368" w14:textId="77777777" w:rsidR="001C657F" w:rsidRDefault="001C657F" w:rsidP="008F3BBA">
      <w:pPr>
        <w:rPr>
          <w:rFonts w:ascii="Graphik Semibold" w:hAnsi="Graphik Semibold" w:cs="Arial"/>
          <w:sz w:val="20"/>
          <w:szCs w:val="20"/>
        </w:rPr>
      </w:pPr>
    </w:p>
    <w:p w14:paraId="15C71AD8" w14:textId="2D648E20" w:rsidR="006319D7" w:rsidRDefault="006319D7" w:rsidP="00FD7179">
      <w:pPr>
        <w:rPr>
          <w:rFonts w:ascii="Graphik Regular" w:hAnsi="Graphik Regular" w:cs="Arial"/>
          <w:sz w:val="20"/>
          <w:szCs w:val="20"/>
        </w:rPr>
      </w:pPr>
      <w:r>
        <w:rPr>
          <w:rFonts w:ascii="Graphik Regular" w:hAnsi="Graphik Regular" w:cs="Arial"/>
          <w:sz w:val="20"/>
          <w:szCs w:val="20"/>
        </w:rPr>
        <w:t xml:space="preserve">- </w:t>
      </w:r>
      <w:r w:rsidR="00722ADE">
        <w:rPr>
          <w:rFonts w:ascii="Graphik Regular" w:hAnsi="Graphik Regular" w:cs="Arial"/>
          <w:sz w:val="20"/>
          <w:szCs w:val="20"/>
        </w:rPr>
        <w:tab/>
      </w:r>
      <w:r>
        <w:rPr>
          <w:rFonts w:ascii="Graphik Regular" w:hAnsi="Graphik Regular" w:cs="Arial"/>
          <w:sz w:val="20"/>
          <w:szCs w:val="20"/>
        </w:rPr>
        <w:t>W</w:t>
      </w:r>
      <w:r w:rsidR="00722ADE">
        <w:rPr>
          <w:rFonts w:ascii="Graphik Regular" w:hAnsi="Graphik Regular" w:cs="Arial"/>
          <w:sz w:val="20"/>
          <w:szCs w:val="20"/>
        </w:rPr>
        <w:t>ebseite: News, Aktuelles, Blog etc.</w:t>
      </w:r>
    </w:p>
    <w:p w14:paraId="45EDC6F6" w14:textId="0AA82E5E" w:rsidR="00722ADE" w:rsidRDefault="00722ADE" w:rsidP="00FD7179">
      <w:pPr>
        <w:rPr>
          <w:rFonts w:ascii="Graphik Regular" w:hAnsi="Graphik Regular" w:cs="Arial"/>
          <w:sz w:val="20"/>
          <w:szCs w:val="20"/>
        </w:rPr>
      </w:pPr>
      <w:r>
        <w:rPr>
          <w:rFonts w:ascii="Graphik Regular" w:hAnsi="Graphik Regular" w:cs="Arial"/>
          <w:sz w:val="20"/>
          <w:szCs w:val="20"/>
        </w:rPr>
        <w:t xml:space="preserve">- </w:t>
      </w:r>
      <w:r>
        <w:rPr>
          <w:rFonts w:ascii="Graphik Regular" w:hAnsi="Graphik Regular" w:cs="Arial"/>
          <w:sz w:val="20"/>
          <w:szCs w:val="20"/>
        </w:rPr>
        <w:tab/>
      </w:r>
      <w:r w:rsidR="00577FF9">
        <w:rPr>
          <w:rFonts w:ascii="Graphik Regular" w:hAnsi="Graphik Regular" w:cs="Arial"/>
          <w:sz w:val="20"/>
          <w:szCs w:val="20"/>
        </w:rPr>
        <w:t>Newsletter</w:t>
      </w:r>
    </w:p>
    <w:p w14:paraId="71077DF9" w14:textId="05AD3267" w:rsidR="00577FF9" w:rsidRDefault="00577FF9" w:rsidP="00FD7179">
      <w:pPr>
        <w:rPr>
          <w:rFonts w:ascii="Graphik Regular" w:hAnsi="Graphik Regular" w:cs="Arial"/>
          <w:sz w:val="20"/>
          <w:szCs w:val="20"/>
        </w:rPr>
      </w:pPr>
      <w:r>
        <w:rPr>
          <w:rFonts w:ascii="Graphik Regular" w:hAnsi="Graphik Regular" w:cs="Arial"/>
          <w:sz w:val="20"/>
          <w:szCs w:val="20"/>
        </w:rPr>
        <w:t xml:space="preserve">- </w:t>
      </w:r>
      <w:r>
        <w:rPr>
          <w:rFonts w:ascii="Graphik Regular" w:hAnsi="Graphik Regular" w:cs="Arial"/>
          <w:sz w:val="20"/>
          <w:szCs w:val="20"/>
        </w:rPr>
        <w:tab/>
        <w:t>Gemeindezeitung</w:t>
      </w:r>
      <w:r w:rsidR="00725B54">
        <w:rPr>
          <w:rFonts w:ascii="Graphik Regular" w:hAnsi="Graphik Regular" w:cs="Arial"/>
          <w:sz w:val="20"/>
          <w:szCs w:val="20"/>
        </w:rPr>
        <w:t xml:space="preserve"> oder -magazin</w:t>
      </w:r>
    </w:p>
    <w:p w14:paraId="6073458D" w14:textId="23147618" w:rsidR="00255140" w:rsidRDefault="00255140" w:rsidP="00FD7179">
      <w:pPr>
        <w:rPr>
          <w:rFonts w:ascii="Graphik Regular" w:hAnsi="Graphik Regular" w:cs="Arial"/>
          <w:sz w:val="20"/>
          <w:szCs w:val="20"/>
        </w:rPr>
      </w:pPr>
      <w:r>
        <w:rPr>
          <w:rFonts w:ascii="Graphik Regular" w:hAnsi="Graphik Regular" w:cs="Arial"/>
          <w:sz w:val="20"/>
          <w:szCs w:val="20"/>
        </w:rPr>
        <w:t xml:space="preserve">- </w:t>
      </w:r>
      <w:r>
        <w:rPr>
          <w:rFonts w:ascii="Graphik Regular" w:hAnsi="Graphik Regular" w:cs="Arial"/>
          <w:sz w:val="20"/>
          <w:szCs w:val="20"/>
        </w:rPr>
        <w:tab/>
        <w:t>und mehr</w:t>
      </w:r>
    </w:p>
    <w:p w14:paraId="4DE42919" w14:textId="45099479" w:rsidR="007C7AA5" w:rsidRDefault="007C7AA5" w:rsidP="00FD7179">
      <w:pPr>
        <w:rPr>
          <w:rFonts w:ascii="Graphik Regular" w:hAnsi="Graphik Regular" w:cs="Arial"/>
          <w:sz w:val="20"/>
          <w:szCs w:val="20"/>
        </w:rPr>
      </w:pPr>
    </w:p>
    <w:p w14:paraId="1B91D17B" w14:textId="55C01934" w:rsidR="007C7AA5" w:rsidRPr="00700EF9" w:rsidRDefault="00FF1C13" w:rsidP="00FD7179">
      <w:pPr>
        <w:rPr>
          <w:rFonts w:ascii="Graphik Semibold" w:hAnsi="Graphik Semibold" w:cs="Arial"/>
          <w:sz w:val="20"/>
          <w:szCs w:val="20"/>
        </w:rPr>
      </w:pPr>
      <w:r w:rsidRPr="00700EF9">
        <w:rPr>
          <w:rFonts w:ascii="Graphik Semibold" w:hAnsi="Graphik Semibold" w:cs="Arial"/>
          <w:sz w:val="20"/>
          <w:szCs w:val="20"/>
        </w:rPr>
        <w:t>Textvorschlag</w:t>
      </w:r>
      <w:r w:rsidR="004903B6">
        <w:rPr>
          <w:rFonts w:ascii="Graphik Semibold" w:hAnsi="Graphik Semibold" w:cs="Arial"/>
          <w:sz w:val="20"/>
          <w:szCs w:val="20"/>
        </w:rPr>
        <w:t>:</w:t>
      </w:r>
    </w:p>
    <w:p w14:paraId="2DCB3998" w14:textId="468380DA" w:rsidR="007C7AA5" w:rsidRDefault="007C7AA5" w:rsidP="00FD7179">
      <w:pPr>
        <w:rPr>
          <w:rFonts w:ascii="Graphik Regular" w:hAnsi="Graphik Regular" w:cs="Arial"/>
          <w:sz w:val="20"/>
          <w:szCs w:val="20"/>
        </w:rPr>
      </w:pPr>
    </w:p>
    <w:p w14:paraId="3DF2F5F9" w14:textId="79B71FC9" w:rsidR="001B264B" w:rsidRPr="004903B6" w:rsidRDefault="00405188" w:rsidP="00FD7179">
      <w:pPr>
        <w:rPr>
          <w:rFonts w:ascii="Graphik Semibold" w:hAnsi="Graphik Semibold" w:cs="Arial"/>
          <w:sz w:val="20"/>
          <w:szCs w:val="20"/>
        </w:rPr>
      </w:pPr>
      <w:r w:rsidRPr="004903B6">
        <w:rPr>
          <w:rFonts w:ascii="Graphik Semibold" w:hAnsi="Graphik Semibold" w:cs="Arial"/>
          <w:sz w:val="20"/>
          <w:szCs w:val="20"/>
          <w:highlight w:val="yellow"/>
        </w:rPr>
        <w:t>Bergdietikon</w:t>
      </w:r>
      <w:r w:rsidRPr="004903B6">
        <w:rPr>
          <w:rFonts w:ascii="Graphik Semibold" w:hAnsi="Graphik Semibold" w:cs="Arial"/>
          <w:sz w:val="20"/>
          <w:szCs w:val="20"/>
        </w:rPr>
        <w:t xml:space="preserve"> ist Teil vom Raum für mehr</w:t>
      </w:r>
    </w:p>
    <w:p w14:paraId="7A97BF8F" w14:textId="4094FAC8" w:rsidR="005F7595" w:rsidRDefault="005F7595" w:rsidP="00FD7179">
      <w:pPr>
        <w:rPr>
          <w:rFonts w:ascii="Graphik Regular" w:hAnsi="Graphik Regular" w:cs="Arial"/>
          <w:sz w:val="20"/>
          <w:szCs w:val="20"/>
        </w:rPr>
      </w:pPr>
    </w:p>
    <w:p w14:paraId="5C1AD71C" w14:textId="3166C585" w:rsidR="006141F8" w:rsidRDefault="006141F8" w:rsidP="00FD7179">
      <w:pPr>
        <w:rPr>
          <w:rFonts w:ascii="Graphik Regular" w:hAnsi="Graphik Regular" w:cs="Arial"/>
          <w:sz w:val="20"/>
          <w:szCs w:val="20"/>
        </w:rPr>
      </w:pPr>
      <w:r>
        <w:rPr>
          <w:rFonts w:ascii="Graphik Regular" w:hAnsi="Graphik Regular" w:cs="Arial"/>
          <w:sz w:val="20"/>
          <w:szCs w:val="20"/>
        </w:rPr>
        <w:t>Gemeinsam mit acht ander</w:t>
      </w:r>
      <w:r w:rsidR="009F73AC">
        <w:rPr>
          <w:rFonts w:ascii="Graphik Regular" w:hAnsi="Graphik Regular" w:cs="Arial"/>
          <w:sz w:val="20"/>
          <w:szCs w:val="20"/>
        </w:rPr>
        <w:t>e</w:t>
      </w:r>
      <w:r>
        <w:rPr>
          <w:rFonts w:ascii="Graphik Regular" w:hAnsi="Graphik Regular" w:cs="Arial"/>
          <w:sz w:val="20"/>
          <w:szCs w:val="20"/>
        </w:rPr>
        <w:t xml:space="preserve">n </w:t>
      </w:r>
      <w:r w:rsidR="00803F3B">
        <w:rPr>
          <w:rFonts w:ascii="Graphik Regular" w:hAnsi="Graphik Regular" w:cs="Arial"/>
          <w:sz w:val="20"/>
          <w:szCs w:val="20"/>
        </w:rPr>
        <w:t xml:space="preserve">Limmattaler </w:t>
      </w:r>
      <w:r>
        <w:rPr>
          <w:rFonts w:ascii="Graphik Regular" w:hAnsi="Graphik Regular" w:cs="Arial"/>
          <w:sz w:val="20"/>
          <w:szCs w:val="20"/>
        </w:rPr>
        <w:t>Gemeinden und Städten</w:t>
      </w:r>
      <w:r w:rsidR="00803F3B">
        <w:rPr>
          <w:rFonts w:ascii="Graphik Regular" w:hAnsi="Graphik Regular" w:cs="Arial"/>
          <w:sz w:val="20"/>
          <w:szCs w:val="20"/>
        </w:rPr>
        <w:t xml:space="preserve"> </w:t>
      </w:r>
      <w:r w:rsidR="00972EC6">
        <w:rPr>
          <w:rFonts w:ascii="Graphik Regular" w:hAnsi="Graphik Regular" w:cs="Arial"/>
          <w:sz w:val="20"/>
          <w:szCs w:val="20"/>
        </w:rPr>
        <w:t xml:space="preserve">positioniert sich </w:t>
      </w:r>
      <w:r w:rsidR="00972EC6" w:rsidRPr="00FA6841">
        <w:rPr>
          <w:rFonts w:ascii="Graphik Regular" w:hAnsi="Graphik Regular" w:cs="Arial"/>
          <w:sz w:val="20"/>
          <w:szCs w:val="20"/>
          <w:highlight w:val="yellow"/>
        </w:rPr>
        <w:t>Bergdietikon</w:t>
      </w:r>
      <w:r w:rsidR="00D30BA9">
        <w:rPr>
          <w:rFonts w:ascii="Graphik Regular" w:hAnsi="Graphik Regular" w:cs="Arial"/>
          <w:sz w:val="20"/>
          <w:szCs w:val="20"/>
        </w:rPr>
        <w:t xml:space="preserve"> als Teil der ganzen Region, als Teil vom Raum für mehr.</w:t>
      </w:r>
    </w:p>
    <w:p w14:paraId="5A1960B1" w14:textId="3C098465" w:rsidR="005F7595" w:rsidRDefault="005F7595" w:rsidP="00FD7179">
      <w:pPr>
        <w:rPr>
          <w:rFonts w:ascii="Graphik Regular" w:hAnsi="Graphik Regular" w:cs="Arial"/>
          <w:sz w:val="20"/>
          <w:szCs w:val="20"/>
        </w:rPr>
      </w:pPr>
    </w:p>
    <w:p w14:paraId="049599C8" w14:textId="15C5617F" w:rsidR="005979FE" w:rsidRDefault="005979FE" w:rsidP="00FD7179">
      <w:pPr>
        <w:rPr>
          <w:rFonts w:ascii="Graphik Regular" w:hAnsi="Graphik Regular" w:cs="Arial"/>
          <w:sz w:val="20"/>
          <w:szCs w:val="20"/>
        </w:rPr>
      </w:pPr>
      <w:r>
        <w:rPr>
          <w:rFonts w:ascii="Graphik Regular" w:hAnsi="Graphik Regular" w:cs="Arial"/>
          <w:sz w:val="20"/>
          <w:szCs w:val="20"/>
        </w:rPr>
        <w:t>Der neue Auftritt</w:t>
      </w:r>
      <w:r w:rsidR="00934D61">
        <w:rPr>
          <w:rFonts w:ascii="Graphik Regular" w:hAnsi="Graphik Regular" w:cs="Arial"/>
          <w:sz w:val="20"/>
          <w:szCs w:val="20"/>
        </w:rPr>
        <w:t xml:space="preserve"> </w:t>
      </w:r>
      <w:r>
        <w:rPr>
          <w:rFonts w:ascii="Graphik Regular" w:hAnsi="Graphik Regular" w:cs="Arial"/>
          <w:sz w:val="20"/>
          <w:szCs w:val="20"/>
        </w:rPr>
        <w:t xml:space="preserve">für die Region soll sichtbar machen, dass der Raum entlang der Limmat eine vielfältige Stadtregion mit enormem Potenzial ist. «Raum für mehr» steht für Möglichkeiten, für Neues und Bewährtes. Die grosse Klammer symbolisiert das Wir-Gefühl der Region und das Verständnis, dass </w:t>
      </w:r>
      <w:r w:rsidR="00D56785">
        <w:rPr>
          <w:rFonts w:ascii="Graphik Regular" w:hAnsi="Graphik Regular" w:cs="Arial"/>
          <w:sz w:val="20"/>
          <w:szCs w:val="20"/>
        </w:rPr>
        <w:t>die Limmattaler Städte und Gemeinden mit einem</w:t>
      </w:r>
      <w:r>
        <w:rPr>
          <w:rFonts w:ascii="Graphik Regular" w:hAnsi="Graphik Regular" w:cs="Arial"/>
          <w:sz w:val="20"/>
          <w:szCs w:val="20"/>
        </w:rPr>
        <w:t xml:space="preserve"> gemeinsam</w:t>
      </w:r>
      <w:r w:rsidR="00D56785">
        <w:rPr>
          <w:rFonts w:ascii="Graphik Regular" w:hAnsi="Graphik Regular" w:cs="Arial"/>
          <w:sz w:val="20"/>
          <w:szCs w:val="20"/>
        </w:rPr>
        <w:t>en Selbstverständnis</w:t>
      </w:r>
      <w:r>
        <w:rPr>
          <w:rFonts w:ascii="Graphik Regular" w:hAnsi="Graphik Regular" w:cs="Arial"/>
          <w:sz w:val="20"/>
          <w:szCs w:val="20"/>
        </w:rPr>
        <w:t xml:space="preserve"> mehr Kraft haben</w:t>
      </w:r>
      <w:r w:rsidR="00E5237F">
        <w:rPr>
          <w:rFonts w:ascii="Graphik Regular" w:hAnsi="Graphik Regular" w:cs="Arial"/>
          <w:sz w:val="20"/>
          <w:szCs w:val="20"/>
        </w:rPr>
        <w:t>.</w:t>
      </w:r>
    </w:p>
    <w:p w14:paraId="79BE542A" w14:textId="15AFCFC3" w:rsidR="007A1547" w:rsidRDefault="007A1547" w:rsidP="00FD7179">
      <w:pPr>
        <w:rPr>
          <w:rFonts w:ascii="Graphik Regular" w:hAnsi="Graphik Regular" w:cs="Arial"/>
          <w:sz w:val="20"/>
          <w:szCs w:val="20"/>
        </w:rPr>
      </w:pPr>
    </w:p>
    <w:p w14:paraId="14C2331A" w14:textId="2AB8EF3C" w:rsidR="007A1547" w:rsidRDefault="007A1547" w:rsidP="00FD7179">
      <w:pPr>
        <w:rPr>
          <w:rFonts w:ascii="Graphik Regular" w:hAnsi="Graphik Regular" w:cs="Arial"/>
          <w:sz w:val="20"/>
          <w:szCs w:val="20"/>
        </w:rPr>
      </w:pPr>
      <w:r>
        <w:rPr>
          <w:rFonts w:ascii="Graphik Regular" w:hAnsi="Graphik Regular" w:cs="Arial"/>
          <w:sz w:val="20"/>
          <w:szCs w:val="20"/>
        </w:rPr>
        <w:t xml:space="preserve">Der neue Auftritt findet sich </w:t>
      </w:r>
      <w:r w:rsidR="00321380">
        <w:rPr>
          <w:rFonts w:ascii="Graphik Regular" w:hAnsi="Graphik Regular" w:cs="Arial"/>
          <w:sz w:val="20"/>
          <w:szCs w:val="20"/>
        </w:rPr>
        <w:t xml:space="preserve">ab sofort in der Kommunikation der </w:t>
      </w:r>
      <w:r w:rsidR="00321380" w:rsidRPr="00321380">
        <w:rPr>
          <w:rFonts w:ascii="Graphik Regular" w:hAnsi="Graphik Regular" w:cs="Arial"/>
          <w:sz w:val="20"/>
          <w:szCs w:val="20"/>
          <w:highlight w:val="yellow"/>
        </w:rPr>
        <w:t>Gemeinde Bergdietikon</w:t>
      </w:r>
      <w:r w:rsidR="001D09FD">
        <w:rPr>
          <w:rFonts w:ascii="Graphik Regular" w:hAnsi="Graphik Regular" w:cs="Arial"/>
          <w:sz w:val="20"/>
          <w:szCs w:val="20"/>
        </w:rPr>
        <w:t xml:space="preserve">: </w:t>
      </w:r>
      <w:r w:rsidR="001D09FD" w:rsidRPr="00650677">
        <w:rPr>
          <w:rFonts w:ascii="Graphik Regular" w:hAnsi="Graphik Regular" w:cs="Arial"/>
          <w:sz w:val="20"/>
          <w:szCs w:val="20"/>
          <w:highlight w:val="yellow"/>
        </w:rPr>
        <w:t>auf der Webseite, im Newsletter</w:t>
      </w:r>
      <w:r w:rsidR="001C6116" w:rsidRPr="00650677">
        <w:rPr>
          <w:rFonts w:ascii="Graphik Regular" w:hAnsi="Graphik Regular" w:cs="Arial"/>
          <w:sz w:val="20"/>
          <w:szCs w:val="20"/>
          <w:highlight w:val="yellow"/>
        </w:rPr>
        <w:t xml:space="preserve"> und auf digitalen Anzeigen.</w:t>
      </w:r>
      <w:r w:rsidR="00016FA9">
        <w:rPr>
          <w:rFonts w:ascii="Graphik Regular" w:hAnsi="Graphik Regular" w:cs="Arial"/>
          <w:sz w:val="20"/>
          <w:szCs w:val="20"/>
        </w:rPr>
        <w:t xml:space="preserve"> Auch auf Social Media sind alle dazu eingeladen, den #RaumFürMehr mit Inhalt zu füllen.</w:t>
      </w:r>
    </w:p>
    <w:p w14:paraId="5ED91FFA" w14:textId="4AACB54D" w:rsidR="005F7595" w:rsidRDefault="005F7595" w:rsidP="00FD7179">
      <w:pPr>
        <w:rPr>
          <w:rFonts w:ascii="Graphik Regular" w:hAnsi="Graphik Regular" w:cs="Arial"/>
          <w:sz w:val="20"/>
          <w:szCs w:val="20"/>
        </w:rPr>
      </w:pPr>
    </w:p>
    <w:p w14:paraId="1F28DB1D" w14:textId="0B680E80" w:rsidR="00C507B2" w:rsidRDefault="002664CD" w:rsidP="00C507B2">
      <w:pPr>
        <w:rPr>
          <w:rFonts w:ascii="Graphik Regular" w:hAnsi="Graphik Regular" w:cs="Arial"/>
          <w:sz w:val="20"/>
          <w:szCs w:val="20"/>
        </w:rPr>
      </w:pPr>
      <w:r w:rsidRPr="00C93843">
        <w:rPr>
          <w:rFonts w:ascii="Graphik Regular" w:hAnsi="Graphik Regular" w:cs="Arial"/>
          <w:sz w:val="20"/>
          <w:szCs w:val="20"/>
          <w:highlight w:val="yellow"/>
        </w:rPr>
        <w:t>Bergdietikon</w:t>
      </w:r>
      <w:r>
        <w:rPr>
          <w:rFonts w:ascii="Graphik Regular" w:hAnsi="Graphik Regular" w:cs="Arial"/>
          <w:sz w:val="20"/>
          <w:szCs w:val="20"/>
        </w:rPr>
        <w:t xml:space="preserve"> </w:t>
      </w:r>
      <w:r w:rsidR="00C93843">
        <w:rPr>
          <w:rFonts w:ascii="Graphik Regular" w:hAnsi="Graphik Regular" w:cs="Arial"/>
          <w:sz w:val="20"/>
          <w:szCs w:val="20"/>
        </w:rPr>
        <w:t>unterhält Leistungsvereinbarungen mit der</w:t>
      </w:r>
      <w:r w:rsidR="00836CC0">
        <w:rPr>
          <w:rFonts w:ascii="Graphik Regular" w:hAnsi="Graphik Regular" w:cs="Arial"/>
          <w:sz w:val="20"/>
          <w:szCs w:val="20"/>
        </w:rPr>
        <w:t xml:space="preserve"> Standortförderung Limmatstadt. </w:t>
      </w:r>
      <w:r w:rsidR="00836CC0" w:rsidRPr="00836CC0">
        <w:rPr>
          <w:rFonts w:ascii="Graphik Regular" w:hAnsi="Graphik Regular" w:cs="Arial"/>
          <w:sz w:val="20"/>
          <w:szCs w:val="20"/>
        </w:rPr>
        <w:t>Die Limmatstadt AG betreibt kantonsübergreifend Standortförderung entlang der gesamten Limmat. Sie engagiert sich seit ihrer Gründung 2014 für ein regionales Bewusstsein, für einen gemeinsamen Lebens- und Wirtschaftsraum, eine verstärkte Vernetzung, zukunftsfähige Entwicklung sowie gemeinsame Positionierung.</w:t>
      </w:r>
      <w:r w:rsidR="00C507B2">
        <w:rPr>
          <w:rFonts w:ascii="Graphik Regular" w:hAnsi="Graphik Regular" w:cs="Arial"/>
          <w:sz w:val="20"/>
          <w:szCs w:val="20"/>
        </w:rPr>
        <w:t xml:space="preserve"> Der Auftritt «Raum für mehr» entstand </w:t>
      </w:r>
      <w:r w:rsidR="00DF4ED7">
        <w:rPr>
          <w:rFonts w:ascii="Graphik Regular" w:hAnsi="Graphik Regular" w:cs="Arial"/>
          <w:sz w:val="20"/>
          <w:szCs w:val="20"/>
        </w:rPr>
        <w:t>als Gemeinschaftswerk</w:t>
      </w:r>
      <w:r w:rsidR="00C507B2">
        <w:rPr>
          <w:rFonts w:ascii="Graphik Regular" w:hAnsi="Graphik Regular" w:cs="Arial"/>
          <w:sz w:val="20"/>
          <w:szCs w:val="20"/>
        </w:rPr>
        <w:t xml:space="preserve"> mit der Standortförderung Limmatstadt.</w:t>
      </w:r>
    </w:p>
    <w:p w14:paraId="65105672" w14:textId="77777777" w:rsidR="00E41656" w:rsidRDefault="00E41656" w:rsidP="00FD7179">
      <w:pPr>
        <w:rPr>
          <w:rFonts w:ascii="Graphik Regular" w:hAnsi="Graphik Regular" w:cs="Arial"/>
          <w:sz w:val="20"/>
          <w:szCs w:val="20"/>
        </w:rPr>
      </w:pPr>
    </w:p>
    <w:p w14:paraId="7B4C0A52" w14:textId="5EE4408C" w:rsidR="007F24C5" w:rsidRPr="00972EC6" w:rsidRDefault="00EF403D" w:rsidP="007C7AA5">
      <w:pPr>
        <w:spacing w:before="100" w:beforeAutospacing="1" w:after="100" w:afterAutospacing="1"/>
        <w:rPr>
          <w:rFonts w:ascii="Graphik Regular" w:hAnsi="Graphik Regular" w:cs="Arial"/>
          <w:sz w:val="20"/>
          <w:szCs w:val="20"/>
        </w:rPr>
      </w:pPr>
      <w:r>
        <w:rPr>
          <w:rFonts w:ascii="Graphik Regular" w:hAnsi="Graphik Regular" w:cs="Arial"/>
          <w:sz w:val="20"/>
          <w:szCs w:val="20"/>
          <w:highlight w:val="yellow"/>
        </w:rPr>
        <w:t xml:space="preserve">Textvorschlag am Beispiel von Bergdietikon. </w:t>
      </w:r>
      <w:r w:rsidR="00972EC6" w:rsidRPr="00972EC6">
        <w:rPr>
          <w:rFonts w:ascii="Graphik Regular" w:hAnsi="Graphik Regular" w:cs="Arial"/>
          <w:sz w:val="20"/>
          <w:szCs w:val="20"/>
          <w:highlight w:val="yellow"/>
        </w:rPr>
        <w:t>Gelb</w:t>
      </w:r>
      <w:r w:rsidR="00320A82">
        <w:rPr>
          <w:rFonts w:ascii="Graphik Regular" w:hAnsi="Graphik Regular" w:cs="Arial"/>
          <w:sz w:val="20"/>
          <w:szCs w:val="20"/>
          <w:highlight w:val="yellow"/>
        </w:rPr>
        <w:t xml:space="preserve"> markierte</w:t>
      </w:r>
      <w:r w:rsidR="00972EC6" w:rsidRPr="00972EC6">
        <w:rPr>
          <w:rFonts w:ascii="Graphik Regular" w:hAnsi="Graphik Regular" w:cs="Arial"/>
          <w:sz w:val="20"/>
          <w:szCs w:val="20"/>
          <w:highlight w:val="yellow"/>
        </w:rPr>
        <w:t xml:space="preserve"> Stellen </w:t>
      </w:r>
      <w:r w:rsidR="00972EC6" w:rsidRPr="00463E4E">
        <w:rPr>
          <w:rFonts w:ascii="Graphik Regular" w:hAnsi="Graphik Regular" w:cs="Arial"/>
          <w:sz w:val="20"/>
          <w:szCs w:val="20"/>
          <w:highlight w:val="yellow"/>
        </w:rPr>
        <w:t xml:space="preserve">bitte </w:t>
      </w:r>
      <w:r w:rsidR="00463E4E" w:rsidRPr="00463E4E">
        <w:rPr>
          <w:rFonts w:ascii="Graphik Regular" w:hAnsi="Graphik Regular" w:cs="Arial"/>
          <w:sz w:val="20"/>
          <w:szCs w:val="20"/>
          <w:highlight w:val="yellow"/>
        </w:rPr>
        <w:t>indiv</w:t>
      </w:r>
      <w:r w:rsidR="00725A79">
        <w:rPr>
          <w:rFonts w:ascii="Graphik Regular" w:hAnsi="Graphik Regular" w:cs="Arial"/>
          <w:sz w:val="20"/>
          <w:szCs w:val="20"/>
          <w:highlight w:val="yellow"/>
        </w:rPr>
        <w:t>i</w:t>
      </w:r>
      <w:r w:rsidR="00463E4E" w:rsidRPr="00463E4E">
        <w:rPr>
          <w:rFonts w:ascii="Graphik Regular" w:hAnsi="Graphik Regular" w:cs="Arial"/>
          <w:sz w:val="20"/>
          <w:szCs w:val="20"/>
          <w:highlight w:val="yellow"/>
        </w:rPr>
        <w:t>duell anpassen.</w:t>
      </w:r>
    </w:p>
    <w:p w14:paraId="28A0CDF2" w14:textId="77777777" w:rsidR="00E9755A" w:rsidRDefault="00E9755A" w:rsidP="007C7AA5">
      <w:pPr>
        <w:spacing w:before="100" w:beforeAutospacing="1" w:after="100" w:afterAutospacing="1"/>
        <w:rPr>
          <w:rFonts w:ascii="Graphik Regular" w:hAnsi="Graphik Regular" w:cs="Arial"/>
          <w:sz w:val="20"/>
          <w:szCs w:val="20"/>
        </w:rPr>
      </w:pPr>
    </w:p>
    <w:p w14:paraId="2F34EED7" w14:textId="5FCB236C" w:rsidR="007F24C5" w:rsidRPr="00F53860" w:rsidRDefault="007F24C5" w:rsidP="007F24C5">
      <w:pPr>
        <w:spacing w:before="100" w:beforeAutospacing="1" w:after="100" w:afterAutospacing="1"/>
        <w:rPr>
          <w:rFonts w:ascii="Graphik Semibold" w:hAnsi="Graphik Semibold" w:cs="Arial"/>
          <w:sz w:val="20"/>
          <w:szCs w:val="20"/>
        </w:rPr>
      </w:pPr>
      <w:r>
        <w:rPr>
          <w:rFonts w:ascii="Graphik Semibold" w:hAnsi="Graphik Semibold" w:cs="Arial"/>
          <w:sz w:val="20"/>
          <w:szCs w:val="20"/>
        </w:rPr>
        <w:t>Bei Fragen:</w:t>
      </w:r>
      <w:r>
        <w:rPr>
          <w:rFonts w:ascii="Graphik Semibold" w:hAnsi="Graphik Semibold" w:cs="Arial"/>
          <w:b/>
          <w:bCs/>
          <w:sz w:val="20"/>
          <w:szCs w:val="20"/>
        </w:rPr>
        <w:br/>
      </w:r>
      <w:r>
        <w:rPr>
          <w:rFonts w:ascii="Graphik Regular" w:hAnsi="Graphik Regular" w:cs="Arial"/>
          <w:sz w:val="20"/>
          <w:szCs w:val="20"/>
        </w:rPr>
        <w:t>Sara Lisa Schäubli</w:t>
      </w:r>
      <w:r w:rsidRPr="009E2320">
        <w:rPr>
          <w:rFonts w:ascii="Graphik Regular" w:hAnsi="Graphik Regular" w:cs="Arial"/>
          <w:sz w:val="20"/>
          <w:szCs w:val="20"/>
        </w:rPr>
        <w:br/>
      </w:r>
      <w:r>
        <w:rPr>
          <w:rFonts w:ascii="Graphik Regular" w:hAnsi="Graphik Regular" w:cs="Arial"/>
          <w:sz w:val="20"/>
          <w:szCs w:val="20"/>
        </w:rPr>
        <w:t>Projekt- und Redaktionsleiterin Standortförderung Limmatstadt</w:t>
      </w:r>
      <w:r w:rsidRPr="009E2320">
        <w:rPr>
          <w:rFonts w:ascii="Graphik Regular" w:hAnsi="Graphik Regular" w:cs="Arial"/>
          <w:sz w:val="20"/>
          <w:szCs w:val="20"/>
        </w:rPr>
        <w:br/>
      </w:r>
      <w:hyperlink r:id="rId11" w:history="1">
        <w:r w:rsidRPr="00B6319E">
          <w:rPr>
            <w:rStyle w:val="Hyperlink"/>
            <w:rFonts w:ascii="Graphik Regular" w:hAnsi="Graphik Regular" w:cs="Arial"/>
            <w:sz w:val="20"/>
            <w:szCs w:val="20"/>
          </w:rPr>
          <w:t>saralisa.schaeubli@limmatstadt.ch</w:t>
        </w:r>
      </w:hyperlink>
      <w:r>
        <w:rPr>
          <w:rFonts w:ascii="Graphik Regular" w:hAnsi="Graphik Regular" w:cs="Arial"/>
          <w:sz w:val="20"/>
          <w:szCs w:val="20"/>
        </w:rPr>
        <w:t xml:space="preserve"> / Tel. 0</w:t>
      </w:r>
      <w:r w:rsidRPr="00632010">
        <w:rPr>
          <w:rFonts w:ascii="Graphik Regular" w:hAnsi="Graphik Regular" w:cs="Arial"/>
          <w:sz w:val="20"/>
          <w:szCs w:val="20"/>
        </w:rPr>
        <w:t>44 434 24 61</w:t>
      </w:r>
    </w:p>
    <w:p w14:paraId="3A1E91E4" w14:textId="2B65CBE6" w:rsidR="00EE6899" w:rsidRPr="007C7AA5" w:rsidRDefault="00EE6899" w:rsidP="007C7AA5">
      <w:pPr>
        <w:spacing w:before="100" w:beforeAutospacing="1" w:after="100" w:afterAutospacing="1"/>
        <w:rPr>
          <w:rStyle w:val="Hyperlink"/>
          <w:rFonts w:ascii="Graphik Regular" w:hAnsi="Graphik Regular" w:cs="Arial"/>
          <w:color w:val="auto"/>
          <w:sz w:val="20"/>
          <w:szCs w:val="20"/>
          <w:u w:val="none"/>
        </w:rPr>
      </w:pPr>
      <w:r>
        <w:rPr>
          <w:rStyle w:val="Hyperlink"/>
          <w:rFonts w:ascii="Graphik Regular" w:hAnsi="Graphik Regular" w:cs="Arial"/>
          <w:sz w:val="20"/>
          <w:szCs w:val="20"/>
        </w:rPr>
        <w:br w:type="page"/>
      </w:r>
    </w:p>
    <w:p w14:paraId="00D7862F" w14:textId="77777777" w:rsidR="005852B6" w:rsidRDefault="00D55A5A" w:rsidP="00635841">
      <w:pPr>
        <w:spacing w:before="100" w:beforeAutospacing="1" w:after="100" w:afterAutospacing="1"/>
        <w:rPr>
          <w:rFonts w:ascii="Graphik Semibold" w:hAnsi="Graphik Semibold" w:cs="Arial"/>
          <w:sz w:val="20"/>
          <w:szCs w:val="20"/>
        </w:rPr>
      </w:pPr>
      <w:r>
        <w:rPr>
          <w:rFonts w:ascii="Graphik Semibold" w:hAnsi="Graphik Semibold" w:cs="Arial"/>
          <w:sz w:val="20"/>
          <w:szCs w:val="20"/>
        </w:rPr>
        <w:lastRenderedPageBreak/>
        <w:t>Bildmaterial:</w:t>
      </w:r>
    </w:p>
    <w:p w14:paraId="78D6D3B6" w14:textId="57560A9A" w:rsidR="00752BBF" w:rsidRPr="00ED25CE" w:rsidRDefault="005852B6" w:rsidP="00635841">
      <w:pPr>
        <w:spacing w:before="100" w:beforeAutospacing="1" w:after="100" w:afterAutospacing="1"/>
        <w:rPr>
          <w:rFonts w:ascii="Graphik Regular" w:hAnsi="Graphik Regular" w:cs="Arial"/>
          <w:sz w:val="20"/>
          <w:szCs w:val="20"/>
        </w:rPr>
      </w:pPr>
      <w:r>
        <w:rPr>
          <w:rFonts w:ascii="Graphik Regular" w:hAnsi="Graphik Regular" w:cs="Arial"/>
          <w:sz w:val="20"/>
          <w:szCs w:val="20"/>
        </w:rPr>
        <w:t xml:space="preserve">Die Bilder können im </w:t>
      </w:r>
      <w:hyperlink r:id="rId12" w:history="1">
        <w:r w:rsidRPr="005B49E0">
          <w:rPr>
            <w:rStyle w:val="Hyperlink"/>
            <w:rFonts w:ascii="Graphik Regular" w:hAnsi="Graphik Regular" w:cs="Arial"/>
            <w:sz w:val="20"/>
            <w:szCs w:val="20"/>
          </w:rPr>
          <w:t>Downloadbereich</w:t>
        </w:r>
      </w:hyperlink>
      <w:r>
        <w:rPr>
          <w:rFonts w:ascii="Graphik Regular" w:hAnsi="Graphik Regular" w:cs="Arial"/>
          <w:sz w:val="20"/>
          <w:szCs w:val="20"/>
        </w:rPr>
        <w:t xml:space="preserve"> runtergeladen werden.</w:t>
      </w:r>
      <w:r>
        <w:rPr>
          <w:rFonts w:ascii="Graphik Semibold" w:hAnsi="Graphik Semibold" w:cs="Arial"/>
          <w:sz w:val="20"/>
          <w:szCs w:val="20"/>
        </w:rPr>
        <w:br/>
      </w:r>
      <w:r w:rsidR="00D55A5A">
        <w:rPr>
          <w:rFonts w:ascii="Graphik Regular" w:hAnsi="Graphik Regular" w:cs="Arial"/>
          <w:sz w:val="20"/>
          <w:szCs w:val="20"/>
        </w:rPr>
        <w:br/>
      </w:r>
      <w:r w:rsidR="00C01111">
        <w:rPr>
          <w:rFonts w:ascii="Graphik Regular" w:hAnsi="Graphik Regular" w:cs="Arial"/>
          <w:sz w:val="20"/>
          <w:szCs w:val="20"/>
        </w:rPr>
        <w:t xml:space="preserve">1. </w:t>
      </w:r>
      <w:r w:rsidR="00E62CDF">
        <w:rPr>
          <w:rFonts w:ascii="Graphik Regular" w:hAnsi="Graphik Regular" w:cs="Arial"/>
          <w:sz w:val="20"/>
          <w:szCs w:val="20"/>
        </w:rPr>
        <w:t>Limmatstadt. Raum für me</w:t>
      </w:r>
      <w:r w:rsidR="004A7AB2">
        <w:rPr>
          <w:rFonts w:ascii="Graphik Regular" w:hAnsi="Graphik Regular" w:cs="Arial"/>
          <w:sz w:val="20"/>
          <w:szCs w:val="20"/>
        </w:rPr>
        <w:t>h</w:t>
      </w:r>
      <w:r w:rsidR="00E62CDF">
        <w:rPr>
          <w:rFonts w:ascii="Graphik Regular" w:hAnsi="Graphik Regular" w:cs="Arial"/>
          <w:sz w:val="20"/>
          <w:szCs w:val="20"/>
        </w:rPr>
        <w:t>r.</w:t>
      </w:r>
      <w:r w:rsidR="00D55A5A">
        <w:rPr>
          <w:rFonts w:ascii="Graphik Regular" w:hAnsi="Graphik Regular" w:cs="Arial"/>
          <w:sz w:val="20"/>
          <w:szCs w:val="20"/>
        </w:rPr>
        <w:br/>
      </w:r>
      <w:r w:rsidR="00443EC0">
        <w:rPr>
          <w:rFonts w:ascii="Graphik Regular" w:hAnsi="Graphik Regular" w:cs="Arial"/>
          <w:sz w:val="20"/>
          <w:szCs w:val="20"/>
        </w:rPr>
        <w:t xml:space="preserve">Foto: </w:t>
      </w:r>
      <w:r w:rsidR="00E62CDF">
        <w:rPr>
          <w:rFonts w:ascii="Graphik Regular" w:hAnsi="Graphik Regular" w:cs="Arial"/>
          <w:sz w:val="20"/>
          <w:szCs w:val="20"/>
        </w:rPr>
        <w:t>Michel Jaussi</w:t>
      </w:r>
      <w:r w:rsidR="005F3A7F">
        <w:rPr>
          <w:rFonts w:ascii="Graphik Regular" w:hAnsi="Graphik Regular" w:cs="Arial"/>
          <w:sz w:val="20"/>
          <w:szCs w:val="20"/>
        </w:rPr>
        <w:br/>
      </w:r>
      <w:r w:rsidR="006F0533">
        <w:rPr>
          <w:rFonts w:ascii="Graphik Regular" w:hAnsi="Graphik Regular" w:cs="Arial"/>
          <w:sz w:val="20"/>
          <w:szCs w:val="20"/>
        </w:rPr>
        <w:br/>
        <w:t>2. Bergdietikon</w:t>
      </w:r>
      <w:r w:rsidR="007E05A9">
        <w:rPr>
          <w:rFonts w:ascii="Graphik Regular" w:hAnsi="Graphik Regular" w:cs="Arial"/>
          <w:sz w:val="20"/>
          <w:szCs w:val="20"/>
        </w:rPr>
        <w:t>. Teil der Limmatstadt. Raum für mehr.</w:t>
      </w:r>
      <w:r w:rsidR="007E05A9">
        <w:rPr>
          <w:rFonts w:ascii="Graphik Regular" w:hAnsi="Graphik Regular" w:cs="Arial"/>
          <w:sz w:val="20"/>
          <w:szCs w:val="20"/>
        </w:rPr>
        <w:br/>
        <w:t xml:space="preserve">Foto: </w:t>
      </w:r>
      <w:r w:rsidR="00AE2636">
        <w:rPr>
          <w:rFonts w:ascii="Graphik Regular" w:hAnsi="Graphik Regular" w:cs="Arial"/>
          <w:sz w:val="20"/>
          <w:szCs w:val="20"/>
        </w:rPr>
        <w:t>zVg Gemeinde Bergdietikon</w:t>
      </w:r>
      <w:r w:rsidR="005F3A7F">
        <w:rPr>
          <w:rFonts w:ascii="Graphik Regular" w:hAnsi="Graphik Regular" w:cs="Arial"/>
          <w:sz w:val="20"/>
          <w:szCs w:val="20"/>
        </w:rPr>
        <w:br/>
      </w:r>
      <w:r w:rsidR="006F0533">
        <w:rPr>
          <w:rFonts w:ascii="Graphik Regular" w:hAnsi="Graphik Regular" w:cs="Arial"/>
          <w:sz w:val="20"/>
          <w:szCs w:val="20"/>
        </w:rPr>
        <w:br/>
        <w:t>3. Dietikon</w:t>
      </w:r>
      <w:r w:rsidR="00AE2636">
        <w:rPr>
          <w:rFonts w:ascii="Graphik Regular" w:hAnsi="Graphik Regular" w:cs="Arial"/>
          <w:sz w:val="20"/>
          <w:szCs w:val="20"/>
        </w:rPr>
        <w:t>. Teil der Limmatstadt. Raum für mehr.</w:t>
      </w:r>
      <w:r w:rsidR="00AE2636">
        <w:rPr>
          <w:rFonts w:ascii="Graphik Regular" w:hAnsi="Graphik Regular" w:cs="Arial"/>
          <w:sz w:val="20"/>
          <w:szCs w:val="20"/>
        </w:rPr>
        <w:br/>
        <w:t xml:space="preserve">Foto: </w:t>
      </w:r>
      <w:r w:rsidR="005F3A7F">
        <w:rPr>
          <w:rFonts w:ascii="Graphik Regular" w:hAnsi="Graphik Regular" w:cs="Arial"/>
          <w:sz w:val="20"/>
          <w:szCs w:val="20"/>
        </w:rPr>
        <w:t>Ralf Turtschi, Thalwil</w:t>
      </w:r>
      <w:r w:rsidR="005F3A7F">
        <w:rPr>
          <w:rFonts w:ascii="Graphik Regular" w:hAnsi="Graphik Regular" w:cs="Arial"/>
          <w:sz w:val="20"/>
          <w:szCs w:val="20"/>
        </w:rPr>
        <w:br/>
      </w:r>
      <w:r w:rsidR="006F0533">
        <w:rPr>
          <w:rFonts w:ascii="Graphik Regular" w:hAnsi="Graphik Regular" w:cs="Arial"/>
          <w:sz w:val="20"/>
          <w:szCs w:val="20"/>
        </w:rPr>
        <w:br/>
      </w:r>
      <w:r w:rsidR="006C2232">
        <w:rPr>
          <w:rFonts w:ascii="Graphik Regular" w:hAnsi="Graphik Regular" w:cs="Arial"/>
          <w:sz w:val="20"/>
          <w:szCs w:val="20"/>
        </w:rPr>
        <w:t>4. Geroldswil</w:t>
      </w:r>
      <w:r w:rsidR="005F3A7F">
        <w:rPr>
          <w:rFonts w:ascii="Graphik Regular" w:hAnsi="Graphik Regular" w:cs="Arial"/>
          <w:sz w:val="20"/>
          <w:szCs w:val="20"/>
        </w:rPr>
        <w:t>. Teil der Limmatstadt. Raum für mehr.</w:t>
      </w:r>
      <w:r w:rsidR="005F3A7F">
        <w:rPr>
          <w:rFonts w:ascii="Graphik Regular" w:hAnsi="Graphik Regular" w:cs="Arial"/>
          <w:sz w:val="20"/>
          <w:szCs w:val="20"/>
        </w:rPr>
        <w:br/>
        <w:t xml:space="preserve">Foto: </w:t>
      </w:r>
      <w:r w:rsidR="00A03047">
        <w:rPr>
          <w:rFonts w:ascii="Graphik Regular" w:hAnsi="Graphik Regular" w:cs="Arial"/>
          <w:sz w:val="20"/>
          <w:szCs w:val="20"/>
        </w:rPr>
        <w:t>Gemeinde Geroldswil</w:t>
      </w:r>
      <w:r w:rsidR="00A03047">
        <w:rPr>
          <w:rFonts w:ascii="Graphik Regular" w:hAnsi="Graphik Regular" w:cs="Arial"/>
          <w:sz w:val="20"/>
          <w:szCs w:val="20"/>
        </w:rPr>
        <w:br/>
      </w:r>
      <w:r w:rsidR="006C2232">
        <w:rPr>
          <w:rFonts w:ascii="Graphik Regular" w:hAnsi="Graphik Regular" w:cs="Arial"/>
          <w:sz w:val="20"/>
          <w:szCs w:val="20"/>
        </w:rPr>
        <w:br/>
        <w:t>5. Schlieren</w:t>
      </w:r>
      <w:r w:rsidR="00A03047">
        <w:rPr>
          <w:rFonts w:ascii="Graphik Regular" w:hAnsi="Graphik Regular" w:cs="Arial"/>
          <w:sz w:val="20"/>
          <w:szCs w:val="20"/>
        </w:rPr>
        <w:t>. Teil der Limmatstadt. Raum für mehr.</w:t>
      </w:r>
      <w:r w:rsidR="00A03047">
        <w:rPr>
          <w:rFonts w:ascii="Graphik Regular" w:hAnsi="Graphik Regular" w:cs="Arial"/>
          <w:sz w:val="20"/>
          <w:szCs w:val="20"/>
        </w:rPr>
        <w:br/>
        <w:t>Foto</w:t>
      </w:r>
      <w:r w:rsidR="00ED25CE">
        <w:rPr>
          <w:rFonts w:ascii="Graphik Regular" w:hAnsi="Graphik Regular" w:cs="Arial"/>
          <w:sz w:val="20"/>
          <w:szCs w:val="20"/>
        </w:rPr>
        <w:t>: Simon Wicht</w:t>
      </w:r>
      <w:r w:rsidR="00ED25CE">
        <w:rPr>
          <w:rFonts w:ascii="Graphik Regular" w:hAnsi="Graphik Regular" w:cs="Arial"/>
          <w:sz w:val="20"/>
          <w:szCs w:val="20"/>
        </w:rPr>
        <w:br/>
      </w:r>
      <w:r w:rsidR="006C2232">
        <w:rPr>
          <w:rFonts w:ascii="Graphik Regular" w:hAnsi="Graphik Regular" w:cs="Arial"/>
          <w:sz w:val="20"/>
          <w:szCs w:val="20"/>
        </w:rPr>
        <w:br/>
        <w:t>6. Turgi</w:t>
      </w:r>
      <w:r w:rsidR="00A03047">
        <w:rPr>
          <w:rFonts w:ascii="Graphik Regular" w:hAnsi="Graphik Regular" w:cs="Arial"/>
          <w:sz w:val="20"/>
          <w:szCs w:val="20"/>
        </w:rPr>
        <w:t>. Teil der Limmatstadt. Raum für mehr.</w:t>
      </w:r>
      <w:r w:rsidR="00A03047">
        <w:rPr>
          <w:rFonts w:ascii="Graphik Regular" w:hAnsi="Graphik Regular" w:cs="Arial"/>
          <w:sz w:val="20"/>
          <w:szCs w:val="20"/>
        </w:rPr>
        <w:br/>
      </w:r>
      <w:r w:rsidR="003F14EC">
        <w:rPr>
          <w:rFonts w:ascii="Graphik Regular" w:hAnsi="Graphik Regular" w:cs="Arial"/>
          <w:sz w:val="20"/>
          <w:szCs w:val="20"/>
        </w:rPr>
        <w:t>Foto</w:t>
      </w:r>
      <w:r w:rsidR="00A17614">
        <w:rPr>
          <w:rFonts w:ascii="Graphik Regular" w:hAnsi="Graphik Regular" w:cs="Arial"/>
          <w:sz w:val="20"/>
          <w:szCs w:val="20"/>
        </w:rPr>
        <w:t>: Vera Wernli</w:t>
      </w:r>
      <w:r w:rsidR="00F166F0">
        <w:rPr>
          <w:rFonts w:ascii="Graphik Regular" w:hAnsi="Graphik Regular" w:cs="Arial"/>
          <w:sz w:val="20"/>
          <w:szCs w:val="20"/>
        </w:rPr>
        <w:br/>
      </w:r>
      <w:r w:rsidR="006C2232">
        <w:rPr>
          <w:rFonts w:ascii="Graphik Regular" w:hAnsi="Graphik Regular" w:cs="Arial"/>
          <w:sz w:val="20"/>
          <w:szCs w:val="20"/>
        </w:rPr>
        <w:br/>
        <w:t>7.</w:t>
      </w:r>
      <w:r w:rsidR="004625B8">
        <w:rPr>
          <w:rFonts w:ascii="Graphik Regular" w:hAnsi="Graphik Regular" w:cs="Arial"/>
          <w:sz w:val="20"/>
          <w:szCs w:val="20"/>
        </w:rPr>
        <w:t xml:space="preserve"> Uitikon</w:t>
      </w:r>
      <w:r w:rsidR="00F166F0">
        <w:rPr>
          <w:rFonts w:ascii="Graphik Regular" w:hAnsi="Graphik Regular" w:cs="Arial"/>
          <w:sz w:val="20"/>
          <w:szCs w:val="20"/>
        </w:rPr>
        <w:t>. Teil der Limmatstadt. Raum für mehr.</w:t>
      </w:r>
      <w:r w:rsidR="00F166F0">
        <w:rPr>
          <w:rFonts w:ascii="Graphik Regular" w:hAnsi="Graphik Regular" w:cs="Arial"/>
          <w:sz w:val="20"/>
          <w:szCs w:val="20"/>
        </w:rPr>
        <w:br/>
        <w:t>Foto: Ronald Citterio</w:t>
      </w:r>
      <w:r w:rsidR="00F166F0">
        <w:rPr>
          <w:rFonts w:ascii="Graphik Regular" w:hAnsi="Graphik Regular" w:cs="Arial"/>
          <w:sz w:val="20"/>
          <w:szCs w:val="20"/>
        </w:rPr>
        <w:br/>
      </w:r>
      <w:r w:rsidR="004625B8">
        <w:rPr>
          <w:rFonts w:ascii="Graphik Regular" w:hAnsi="Graphik Regular" w:cs="Arial"/>
          <w:sz w:val="20"/>
          <w:szCs w:val="20"/>
        </w:rPr>
        <w:br/>
        <w:t>8. Unterengstringen</w:t>
      </w:r>
      <w:r w:rsidR="00F166F0">
        <w:rPr>
          <w:rFonts w:ascii="Graphik Regular" w:hAnsi="Graphik Regular" w:cs="Arial"/>
          <w:sz w:val="20"/>
          <w:szCs w:val="20"/>
        </w:rPr>
        <w:t>. Teil der Limmatstadt. Raum für mehr.</w:t>
      </w:r>
      <w:r w:rsidR="00F166F0">
        <w:rPr>
          <w:rFonts w:ascii="Graphik Regular" w:hAnsi="Graphik Regular" w:cs="Arial"/>
          <w:sz w:val="20"/>
          <w:szCs w:val="20"/>
        </w:rPr>
        <w:br/>
        <w:t>Foto:</w:t>
      </w:r>
      <w:r>
        <w:rPr>
          <w:rFonts w:ascii="Graphik Regular" w:hAnsi="Graphik Regular" w:cs="Arial"/>
          <w:sz w:val="20"/>
          <w:szCs w:val="20"/>
        </w:rPr>
        <w:t xml:space="preserve"> Tilla Theus und Partner AG</w:t>
      </w:r>
      <w:r>
        <w:rPr>
          <w:rFonts w:ascii="Graphik Regular" w:hAnsi="Graphik Regular" w:cs="Arial"/>
          <w:sz w:val="20"/>
          <w:szCs w:val="20"/>
        </w:rPr>
        <w:br/>
      </w:r>
      <w:r w:rsidR="004625B8">
        <w:rPr>
          <w:rFonts w:ascii="Graphik Regular" w:hAnsi="Graphik Regular" w:cs="Arial"/>
          <w:sz w:val="20"/>
          <w:szCs w:val="20"/>
        </w:rPr>
        <w:br/>
        <w:t>9. Urdorf</w:t>
      </w:r>
      <w:r>
        <w:rPr>
          <w:rFonts w:ascii="Graphik Regular" w:hAnsi="Graphik Regular" w:cs="Arial"/>
          <w:sz w:val="20"/>
          <w:szCs w:val="20"/>
        </w:rPr>
        <w:t>. Teil der Limmatstadt. Raum für mehr.</w:t>
      </w:r>
      <w:r>
        <w:rPr>
          <w:rFonts w:ascii="Graphik Regular" w:hAnsi="Graphik Regular" w:cs="Arial"/>
          <w:sz w:val="20"/>
          <w:szCs w:val="20"/>
        </w:rPr>
        <w:br/>
        <w:t>Foto: Gemeinde Urdorf</w:t>
      </w:r>
      <w:r>
        <w:rPr>
          <w:rFonts w:ascii="Graphik Regular" w:hAnsi="Graphik Regular" w:cs="Arial"/>
          <w:sz w:val="20"/>
          <w:szCs w:val="20"/>
        </w:rPr>
        <w:br/>
      </w:r>
      <w:r w:rsidR="004625B8">
        <w:rPr>
          <w:rFonts w:ascii="Graphik Regular" w:hAnsi="Graphik Regular" w:cs="Arial"/>
          <w:sz w:val="20"/>
          <w:szCs w:val="20"/>
        </w:rPr>
        <w:br/>
        <w:t>10. Weiningen</w:t>
      </w:r>
      <w:r>
        <w:rPr>
          <w:rFonts w:ascii="Graphik Regular" w:hAnsi="Graphik Regular" w:cs="Arial"/>
          <w:sz w:val="20"/>
          <w:szCs w:val="20"/>
        </w:rPr>
        <w:t>. Teil der Limmatstadt. Raum für mehr.</w:t>
      </w:r>
      <w:r>
        <w:rPr>
          <w:rFonts w:ascii="Graphik Regular" w:hAnsi="Graphik Regular" w:cs="Arial"/>
          <w:sz w:val="20"/>
          <w:szCs w:val="20"/>
        </w:rPr>
        <w:br/>
        <w:t>Foto: Gemeinde Weiningen</w:t>
      </w:r>
      <w:r w:rsidR="00DF4158">
        <w:rPr>
          <w:rFonts w:ascii="Graphik Regular" w:hAnsi="Graphik Regular" w:cs="Arial"/>
          <w:sz w:val="20"/>
          <w:szCs w:val="20"/>
        </w:rPr>
        <w:br/>
      </w:r>
    </w:p>
    <w:p w14:paraId="7C1DDFFD" w14:textId="17CE4479" w:rsidR="00E351BA" w:rsidRPr="00611C7E" w:rsidRDefault="0054741A" w:rsidP="000925DF">
      <w:pPr>
        <w:pBdr>
          <w:top w:val="single" w:sz="4" w:space="1" w:color="auto"/>
          <w:left w:val="single" w:sz="4" w:space="4" w:color="auto"/>
          <w:bottom w:val="single" w:sz="4" w:space="1" w:color="auto"/>
          <w:right w:val="single" w:sz="4" w:space="4" w:color="auto"/>
        </w:pBdr>
        <w:spacing w:line="360" w:lineRule="auto"/>
        <w:rPr>
          <w:rFonts w:ascii="Graphik Semibold" w:hAnsi="Graphik Semibold" w:cs="Arial"/>
          <w:sz w:val="18"/>
          <w:szCs w:val="18"/>
        </w:rPr>
      </w:pPr>
      <w:r>
        <w:rPr>
          <w:rFonts w:ascii="Graphik Semibold" w:hAnsi="Graphik Semibold" w:cs="Arial"/>
          <w:sz w:val="18"/>
          <w:szCs w:val="18"/>
        </w:rPr>
        <w:t xml:space="preserve">Infobox </w:t>
      </w:r>
      <w:r w:rsidR="00060539" w:rsidRPr="00611C7E">
        <w:rPr>
          <w:rFonts w:ascii="Graphik Semibold" w:hAnsi="Graphik Semibold" w:cs="Arial"/>
          <w:sz w:val="18"/>
          <w:szCs w:val="18"/>
        </w:rPr>
        <w:t>Standortförderung Limmatstadt AG</w:t>
      </w:r>
    </w:p>
    <w:p w14:paraId="20C1ACD3" w14:textId="1349F7CD" w:rsidR="0084210C" w:rsidRPr="00611C7E" w:rsidRDefault="000925DF" w:rsidP="009D1FA0">
      <w:pPr>
        <w:pBdr>
          <w:top w:val="single" w:sz="4" w:space="1" w:color="auto"/>
          <w:left w:val="single" w:sz="4" w:space="4" w:color="auto"/>
          <w:bottom w:val="single" w:sz="4" w:space="1" w:color="auto"/>
          <w:right w:val="single" w:sz="4" w:space="4" w:color="auto"/>
        </w:pBdr>
        <w:rPr>
          <w:rFonts w:ascii="Graphik Regular" w:hAnsi="Graphik Regular" w:cs="Arial"/>
          <w:sz w:val="18"/>
          <w:szCs w:val="18"/>
        </w:rPr>
      </w:pPr>
      <w:r w:rsidRPr="00611C7E">
        <w:rPr>
          <w:rFonts w:ascii="Graphik Regular" w:hAnsi="Graphik Regular" w:cs="Arial"/>
          <w:sz w:val="18"/>
          <w:szCs w:val="18"/>
        </w:rPr>
        <w:t xml:space="preserve">Die Limmatstadt AG betreibt kantonsübergreifend Standortförderung </w:t>
      </w:r>
      <w:r w:rsidR="00E21F05">
        <w:rPr>
          <w:rFonts w:ascii="Graphik Regular" w:hAnsi="Graphik Regular" w:cs="Arial"/>
          <w:sz w:val="18"/>
          <w:szCs w:val="18"/>
        </w:rPr>
        <w:t xml:space="preserve">entlang der </w:t>
      </w:r>
      <w:r w:rsidR="00DE25EA">
        <w:rPr>
          <w:rFonts w:ascii="Graphik Regular" w:hAnsi="Graphik Regular" w:cs="Arial"/>
          <w:sz w:val="18"/>
          <w:szCs w:val="18"/>
        </w:rPr>
        <w:t xml:space="preserve">gesamten </w:t>
      </w:r>
      <w:r w:rsidR="00E21F05">
        <w:rPr>
          <w:rFonts w:ascii="Graphik Regular" w:hAnsi="Graphik Regular" w:cs="Arial"/>
          <w:sz w:val="18"/>
          <w:szCs w:val="18"/>
        </w:rPr>
        <w:t>Limmat</w:t>
      </w:r>
      <w:r w:rsidR="000B0D99">
        <w:rPr>
          <w:rFonts w:ascii="Graphik Regular" w:hAnsi="Graphik Regular" w:cs="Arial"/>
          <w:sz w:val="18"/>
          <w:szCs w:val="18"/>
        </w:rPr>
        <w:t>. Sie</w:t>
      </w:r>
      <w:r w:rsidRPr="00611C7E">
        <w:rPr>
          <w:rFonts w:ascii="Graphik Regular" w:hAnsi="Graphik Regular" w:cs="Arial"/>
          <w:sz w:val="18"/>
          <w:szCs w:val="18"/>
        </w:rPr>
        <w:t xml:space="preserve"> engagiert sich seit ihrer Gründung 2014 für ein regionales Bewusstsein</w:t>
      </w:r>
      <w:r w:rsidR="00E8027D">
        <w:rPr>
          <w:rFonts w:ascii="Graphik Regular" w:hAnsi="Graphik Regular" w:cs="Arial"/>
          <w:sz w:val="18"/>
          <w:szCs w:val="18"/>
        </w:rPr>
        <w:t>,</w:t>
      </w:r>
      <w:r w:rsidRPr="00611C7E">
        <w:rPr>
          <w:rFonts w:ascii="Graphik Regular" w:hAnsi="Graphik Regular" w:cs="Arial"/>
          <w:sz w:val="18"/>
          <w:szCs w:val="18"/>
        </w:rPr>
        <w:t xml:space="preserve"> für </w:t>
      </w:r>
      <w:r w:rsidR="008C19B6">
        <w:rPr>
          <w:rFonts w:ascii="Graphik Regular" w:hAnsi="Graphik Regular" w:cs="Arial"/>
          <w:sz w:val="18"/>
          <w:szCs w:val="18"/>
        </w:rPr>
        <w:t>einen</w:t>
      </w:r>
      <w:r w:rsidRPr="00611C7E">
        <w:rPr>
          <w:rFonts w:ascii="Graphik Regular" w:hAnsi="Graphik Regular" w:cs="Arial"/>
          <w:sz w:val="18"/>
          <w:szCs w:val="18"/>
        </w:rPr>
        <w:t xml:space="preserve"> gemeinsamen Lebens- und Wirtschaftsraum, eine verstärkte Vernetzung, zukunftsfähige Entwicklung </w:t>
      </w:r>
      <w:r w:rsidR="002109E5">
        <w:rPr>
          <w:rFonts w:ascii="Graphik Regular" w:hAnsi="Graphik Regular" w:cs="Arial"/>
          <w:sz w:val="18"/>
          <w:szCs w:val="18"/>
        </w:rPr>
        <w:t>sowie</w:t>
      </w:r>
      <w:r w:rsidRPr="00611C7E">
        <w:rPr>
          <w:rFonts w:ascii="Graphik Regular" w:hAnsi="Graphik Regular" w:cs="Arial"/>
          <w:sz w:val="18"/>
          <w:szCs w:val="18"/>
        </w:rPr>
        <w:t xml:space="preserve"> gemeinsame Positionierung</w:t>
      </w:r>
      <w:r w:rsidR="00E965B8">
        <w:rPr>
          <w:rFonts w:ascii="Graphik Regular" w:hAnsi="Graphik Regular" w:cs="Arial"/>
          <w:sz w:val="18"/>
          <w:szCs w:val="18"/>
        </w:rPr>
        <w:t>.</w:t>
      </w:r>
    </w:p>
    <w:p w14:paraId="4A9B1EC8" w14:textId="77777777" w:rsidR="00E965B8" w:rsidRPr="00611C7E" w:rsidRDefault="00E965B8" w:rsidP="009D1FA0">
      <w:pPr>
        <w:pBdr>
          <w:top w:val="single" w:sz="4" w:space="1" w:color="auto"/>
          <w:left w:val="single" w:sz="4" w:space="4" w:color="auto"/>
          <w:bottom w:val="single" w:sz="4" w:space="1" w:color="auto"/>
          <w:right w:val="single" w:sz="4" w:space="4" w:color="auto"/>
        </w:pBdr>
        <w:rPr>
          <w:rFonts w:ascii="Graphik Regular" w:hAnsi="Graphik Regular" w:cs="Arial"/>
          <w:sz w:val="18"/>
          <w:szCs w:val="18"/>
        </w:rPr>
      </w:pPr>
    </w:p>
    <w:p w14:paraId="08C22A44" w14:textId="217863CF" w:rsidR="000925DF" w:rsidRDefault="00234F63" w:rsidP="009D1FA0">
      <w:pPr>
        <w:pBdr>
          <w:top w:val="single" w:sz="4" w:space="1" w:color="auto"/>
          <w:left w:val="single" w:sz="4" w:space="4" w:color="auto"/>
          <w:bottom w:val="single" w:sz="4" w:space="1" w:color="auto"/>
          <w:right w:val="single" w:sz="4" w:space="4" w:color="auto"/>
        </w:pBdr>
        <w:rPr>
          <w:rFonts w:ascii="Graphik Regular" w:hAnsi="Graphik Regular" w:cs="Arial"/>
          <w:sz w:val="18"/>
          <w:szCs w:val="18"/>
        </w:rPr>
      </w:pPr>
      <w:r>
        <w:rPr>
          <w:rFonts w:ascii="Graphik Regular" w:hAnsi="Graphik Regular" w:cs="Arial"/>
          <w:sz w:val="18"/>
          <w:szCs w:val="18"/>
        </w:rPr>
        <w:t>Die Limm</w:t>
      </w:r>
      <w:r w:rsidR="0031143E">
        <w:rPr>
          <w:rFonts w:ascii="Graphik Regular" w:hAnsi="Graphik Regular" w:cs="Arial"/>
          <w:sz w:val="18"/>
          <w:szCs w:val="18"/>
        </w:rPr>
        <w:t>atstadt AG wird von ü</w:t>
      </w:r>
      <w:r w:rsidR="000925DF" w:rsidRPr="00611C7E">
        <w:rPr>
          <w:rFonts w:ascii="Graphik Regular" w:hAnsi="Graphik Regular" w:cs="Arial"/>
          <w:sz w:val="18"/>
          <w:szCs w:val="18"/>
        </w:rPr>
        <w:t>ber 1</w:t>
      </w:r>
      <w:r w:rsidR="000904F3" w:rsidRPr="00611C7E">
        <w:rPr>
          <w:rFonts w:ascii="Graphik Regular" w:hAnsi="Graphik Regular" w:cs="Arial"/>
          <w:sz w:val="18"/>
          <w:szCs w:val="18"/>
        </w:rPr>
        <w:t>7</w:t>
      </w:r>
      <w:r w:rsidR="000925DF" w:rsidRPr="00611C7E">
        <w:rPr>
          <w:rFonts w:ascii="Graphik Regular" w:hAnsi="Graphik Regular" w:cs="Arial"/>
          <w:sz w:val="18"/>
          <w:szCs w:val="18"/>
        </w:rPr>
        <w:t>0</w:t>
      </w:r>
      <w:hyperlink r:id="rId13" w:tgtFrame="_blank" w:history="1">
        <w:r w:rsidR="000925DF" w:rsidRPr="00611C7E">
          <w:rPr>
            <w:rFonts w:ascii="Graphik Regular" w:hAnsi="Graphik Regular" w:cs="Arial"/>
            <w:sz w:val="18"/>
            <w:szCs w:val="18"/>
          </w:rPr>
          <w:t xml:space="preserve"> Aktionär</w:t>
        </w:r>
        <w:r w:rsidR="008B48F6">
          <w:rPr>
            <w:rFonts w:ascii="Graphik Regular" w:hAnsi="Graphik Regular" w:cs="Arial"/>
            <w:sz w:val="18"/>
            <w:szCs w:val="18"/>
          </w:rPr>
          <w:t>/-innen</w:t>
        </w:r>
        <w:r w:rsidR="000925DF" w:rsidRPr="00611C7E">
          <w:rPr>
            <w:rFonts w:ascii="Graphik Regular" w:hAnsi="Graphik Regular" w:cs="Arial"/>
            <w:sz w:val="18"/>
            <w:szCs w:val="18"/>
          </w:rPr>
          <w:t xml:space="preserve"> und Netzwerkpartner</w:t>
        </w:r>
      </w:hyperlink>
      <w:r w:rsidR="008B48F6">
        <w:rPr>
          <w:rFonts w:ascii="Graphik Regular" w:hAnsi="Graphik Regular" w:cs="Arial"/>
          <w:sz w:val="18"/>
          <w:szCs w:val="18"/>
        </w:rPr>
        <w:t>/-innen</w:t>
      </w:r>
      <w:r w:rsidR="00B616E8">
        <w:rPr>
          <w:rFonts w:ascii="Graphik Regular" w:hAnsi="Graphik Regular" w:cs="Arial"/>
          <w:sz w:val="18"/>
          <w:szCs w:val="18"/>
        </w:rPr>
        <w:t xml:space="preserve"> </w:t>
      </w:r>
      <w:r w:rsidR="0031143E">
        <w:rPr>
          <w:rFonts w:ascii="Graphik Regular" w:hAnsi="Graphik Regular" w:cs="Arial"/>
          <w:sz w:val="18"/>
          <w:szCs w:val="18"/>
        </w:rPr>
        <w:t>getragen</w:t>
      </w:r>
      <w:r w:rsidR="000925DF" w:rsidRPr="00611C7E">
        <w:rPr>
          <w:rFonts w:ascii="Graphik Regular" w:hAnsi="Graphik Regular" w:cs="Arial"/>
          <w:sz w:val="18"/>
          <w:szCs w:val="18"/>
        </w:rPr>
        <w:t xml:space="preserve">. </w:t>
      </w:r>
      <w:r w:rsidR="00434331">
        <w:rPr>
          <w:rFonts w:ascii="Graphik Regular" w:hAnsi="Graphik Regular" w:cs="Arial"/>
          <w:sz w:val="18"/>
          <w:szCs w:val="18"/>
        </w:rPr>
        <w:t xml:space="preserve">Sie ist nicht gewinnorientiert. </w:t>
      </w:r>
      <w:r w:rsidR="000925DF" w:rsidRPr="00611C7E">
        <w:rPr>
          <w:rFonts w:ascii="Graphik Regular" w:hAnsi="Graphik Regular" w:cs="Arial"/>
          <w:sz w:val="18"/>
          <w:szCs w:val="18"/>
        </w:rPr>
        <w:t>Mit folgenden Gemeinden bestehen Leistungsvereinbarungen: Bergdietikon, Dietikon, Geroldswil, Schlieren, Turgi, Uitikon, Unterengstringen, Urdorf, Weiningen. Über den Planungsverband Zürcher Planungsgruppe Limmattal (ZPL) ist der gesamte Bezirk Dietikon und damit auch Aesch, Birmensdorf, Oberengstringen und Oetwil angeschlossen.</w:t>
      </w:r>
    </w:p>
    <w:p w14:paraId="2299AE7A" w14:textId="77777777" w:rsidR="008B210A" w:rsidRDefault="008B210A" w:rsidP="009D1FA0">
      <w:pPr>
        <w:pBdr>
          <w:top w:val="single" w:sz="4" w:space="1" w:color="auto"/>
          <w:left w:val="single" w:sz="4" w:space="4" w:color="auto"/>
          <w:bottom w:val="single" w:sz="4" w:space="1" w:color="auto"/>
          <w:right w:val="single" w:sz="4" w:space="4" w:color="auto"/>
        </w:pBdr>
        <w:rPr>
          <w:rFonts w:ascii="Graphik Regular" w:hAnsi="Graphik Regular" w:cs="Arial"/>
          <w:sz w:val="18"/>
          <w:szCs w:val="18"/>
        </w:rPr>
      </w:pPr>
    </w:p>
    <w:p w14:paraId="6042B4D0" w14:textId="0FDB3ADF" w:rsidR="008B210A" w:rsidRDefault="00725A79" w:rsidP="009D1FA0">
      <w:pPr>
        <w:pBdr>
          <w:top w:val="single" w:sz="4" w:space="1" w:color="auto"/>
          <w:left w:val="single" w:sz="4" w:space="4" w:color="auto"/>
          <w:bottom w:val="single" w:sz="4" w:space="1" w:color="auto"/>
          <w:right w:val="single" w:sz="4" w:space="4" w:color="auto"/>
        </w:pBdr>
        <w:rPr>
          <w:rFonts w:ascii="Graphik Regular" w:hAnsi="Graphik Regular" w:cs="Arial"/>
          <w:sz w:val="18"/>
          <w:szCs w:val="18"/>
        </w:rPr>
      </w:pPr>
      <w:hyperlink r:id="rId14" w:history="1">
        <w:r w:rsidR="008B210A" w:rsidRPr="000B5166">
          <w:rPr>
            <w:rStyle w:val="Hyperlink"/>
            <w:rFonts w:ascii="Graphik Regular" w:hAnsi="Graphik Regular" w:cs="Arial"/>
            <w:sz w:val="18"/>
            <w:szCs w:val="18"/>
          </w:rPr>
          <w:t>limmatstadt.ch</w:t>
        </w:r>
      </w:hyperlink>
    </w:p>
    <w:p w14:paraId="05DE9676" w14:textId="77777777" w:rsidR="008B210A" w:rsidRPr="00136F20" w:rsidRDefault="008B210A" w:rsidP="009D1FA0">
      <w:pPr>
        <w:pBdr>
          <w:top w:val="single" w:sz="4" w:space="1" w:color="auto"/>
          <w:left w:val="single" w:sz="4" w:space="4" w:color="auto"/>
          <w:bottom w:val="single" w:sz="4" w:space="1" w:color="auto"/>
          <w:right w:val="single" w:sz="4" w:space="4" w:color="auto"/>
        </w:pBdr>
        <w:rPr>
          <w:rFonts w:ascii="Graphik Regular" w:hAnsi="Graphik Regular" w:cs="Arial"/>
          <w:sz w:val="20"/>
          <w:szCs w:val="20"/>
        </w:rPr>
      </w:pPr>
    </w:p>
    <w:p w14:paraId="41BB92D0" w14:textId="77777777" w:rsidR="000925DF" w:rsidRPr="00BD7415" w:rsidRDefault="000925DF" w:rsidP="002345D8">
      <w:pPr>
        <w:spacing w:before="100" w:beforeAutospacing="1" w:after="100" w:afterAutospacing="1"/>
        <w:rPr>
          <w:rFonts w:ascii="Arial" w:hAnsi="Arial" w:cs="Arial"/>
          <w:b/>
          <w:bCs/>
          <w:sz w:val="20"/>
          <w:szCs w:val="20"/>
        </w:rPr>
      </w:pPr>
    </w:p>
    <w:sectPr w:rsidR="000925DF" w:rsidRPr="00BD7415" w:rsidSect="00DD5853">
      <w:headerReference w:type="even" r:id="rId15"/>
      <w:headerReference w:type="default" r:id="rId16"/>
      <w:footerReference w:type="even" r:id="rId17"/>
      <w:footerReference w:type="default" r:id="rId18"/>
      <w:headerReference w:type="first" r:id="rId19"/>
      <w:footerReference w:type="first" r:id="rId20"/>
      <w:pgSz w:w="11906" w:h="16838"/>
      <w:pgMar w:top="0"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8990B" w14:textId="77777777" w:rsidR="00470D4D" w:rsidRDefault="00470D4D" w:rsidP="0023162C">
      <w:r>
        <w:separator/>
      </w:r>
    </w:p>
  </w:endnote>
  <w:endnote w:type="continuationSeparator" w:id="0">
    <w:p w14:paraId="3DE9FBD9" w14:textId="77777777" w:rsidR="00470D4D" w:rsidRDefault="00470D4D" w:rsidP="0023162C">
      <w:r>
        <w:continuationSeparator/>
      </w:r>
    </w:p>
  </w:endnote>
  <w:endnote w:type="continuationNotice" w:id="1">
    <w:p w14:paraId="566153BE" w14:textId="77777777" w:rsidR="00470D4D" w:rsidRDefault="00470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raphik Bold">
    <w:panose1 w:val="020B0803030202060203"/>
    <w:charset w:val="00"/>
    <w:family w:val="swiss"/>
    <w:notTrueType/>
    <w:pitch w:val="variable"/>
    <w:sig w:usb0="A000002F" w:usb1="4000045A" w:usb2="00000000" w:usb3="00000000" w:csb0="00000093" w:csb1="00000000"/>
  </w:font>
  <w:font w:name="Graphik Semibold">
    <w:panose1 w:val="020B0703030202060203"/>
    <w:charset w:val="00"/>
    <w:family w:val="swiss"/>
    <w:notTrueType/>
    <w:pitch w:val="variable"/>
    <w:sig w:usb0="A000002F" w:usb1="4000045A" w:usb2="00000000" w:usb3="00000000" w:csb0="00000093" w:csb1="00000000"/>
  </w:font>
  <w:font w:name="Graphik Regular">
    <w:altName w:val="Calibri"/>
    <w:panose1 w:val="020B0503030202060203"/>
    <w:charset w:val="00"/>
    <w:family w:val="swiss"/>
    <w:notTrueType/>
    <w:pitch w:val="variable"/>
    <w:sig w:usb0="A000002F" w:usb1="4000045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27C2" w14:textId="77777777" w:rsidR="00AF1A97" w:rsidRDefault="00AF1A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805C" w14:textId="4AA1E46F" w:rsidR="00DD5853" w:rsidRDefault="000E60BC">
    <w:pPr>
      <w:pStyle w:val="Fuzeile"/>
    </w:pPr>
    <w:r>
      <w:rPr>
        <w:noProof/>
      </w:rPr>
      <w:drawing>
        <wp:anchor distT="0" distB="0" distL="114300" distR="114300" simplePos="0" relativeHeight="251658241" behindDoc="1" locked="0" layoutInCell="1" allowOverlap="1" wp14:anchorId="3FC5539C" wp14:editId="68205AF2">
          <wp:simplePos x="0" y="0"/>
          <wp:positionH relativeFrom="leftMargin">
            <wp:posOffset>0</wp:posOffset>
          </wp:positionH>
          <wp:positionV relativeFrom="margin">
            <wp:posOffset>-651510</wp:posOffset>
          </wp:positionV>
          <wp:extent cx="7578000" cy="10724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78000" cy="1072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3728" w14:textId="77777777" w:rsidR="00AF1A97" w:rsidRDefault="00AF1A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858F" w14:textId="77777777" w:rsidR="00470D4D" w:rsidRDefault="00470D4D" w:rsidP="0023162C">
      <w:r>
        <w:separator/>
      </w:r>
    </w:p>
  </w:footnote>
  <w:footnote w:type="continuationSeparator" w:id="0">
    <w:p w14:paraId="7516504B" w14:textId="77777777" w:rsidR="00470D4D" w:rsidRDefault="00470D4D" w:rsidP="0023162C">
      <w:r>
        <w:continuationSeparator/>
      </w:r>
    </w:p>
  </w:footnote>
  <w:footnote w:type="continuationNotice" w:id="1">
    <w:p w14:paraId="21B4BBF1" w14:textId="77777777" w:rsidR="00470D4D" w:rsidRDefault="00470D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7B5A" w14:textId="77777777" w:rsidR="00AF1A97" w:rsidRDefault="00AF1A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51ED" w14:textId="77777777" w:rsidR="00AF1A97" w:rsidRDefault="00AF1A9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8573" w14:textId="368E0AA0" w:rsidR="00DD5853" w:rsidRDefault="00DD5853">
    <w:pPr>
      <w:pStyle w:val="Kopfzeile"/>
    </w:pPr>
    <w:r>
      <w:rPr>
        <w:noProof/>
      </w:rPr>
      <w:drawing>
        <wp:anchor distT="0" distB="0" distL="114300" distR="114300" simplePos="0" relativeHeight="251658240" behindDoc="1" locked="0" layoutInCell="1" allowOverlap="1" wp14:anchorId="54445267" wp14:editId="3C4DDD64">
          <wp:simplePos x="0" y="0"/>
          <wp:positionH relativeFrom="leftMargin">
            <wp:posOffset>0</wp:posOffset>
          </wp:positionH>
          <wp:positionV relativeFrom="margin">
            <wp:posOffset>-651510</wp:posOffset>
          </wp:positionV>
          <wp:extent cx="7581600" cy="10728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81600"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1BC"/>
    <w:multiLevelType w:val="hybridMultilevel"/>
    <w:tmpl w:val="E558FAD0"/>
    <w:lvl w:ilvl="0" w:tplc="142C208A">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0F7F2C2C"/>
    <w:multiLevelType w:val="hybridMultilevel"/>
    <w:tmpl w:val="B95810AC"/>
    <w:lvl w:ilvl="0" w:tplc="142C208A">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18314F50"/>
    <w:multiLevelType w:val="hybridMultilevel"/>
    <w:tmpl w:val="681C85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34515E2"/>
    <w:multiLevelType w:val="hybridMultilevel"/>
    <w:tmpl w:val="8A1A69E8"/>
    <w:lvl w:ilvl="0" w:tplc="285CC1BC">
      <w:start w:val="1"/>
      <w:numFmt w:val="bullet"/>
      <w:lvlText w:val="·"/>
      <w:lvlJc w:val="left"/>
      <w:pPr>
        <w:ind w:left="720" w:hanging="360"/>
      </w:pPr>
      <w:rPr>
        <w:rFonts w:ascii="Courier New" w:hAnsi="Courier New"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382765F9"/>
    <w:multiLevelType w:val="hybridMultilevel"/>
    <w:tmpl w:val="D586112E"/>
    <w:lvl w:ilvl="0" w:tplc="74C29CD2">
      <w:start w:val="8953"/>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3E71280F"/>
    <w:multiLevelType w:val="hybridMultilevel"/>
    <w:tmpl w:val="06D6874C"/>
    <w:lvl w:ilvl="0" w:tplc="142C208A">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4896788C"/>
    <w:multiLevelType w:val="hybridMultilevel"/>
    <w:tmpl w:val="D4A4194C"/>
    <w:lvl w:ilvl="0" w:tplc="142C20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9AA541A"/>
    <w:multiLevelType w:val="hybridMultilevel"/>
    <w:tmpl w:val="6F06ABD8"/>
    <w:lvl w:ilvl="0" w:tplc="285CC1BC">
      <w:start w:val="1"/>
      <w:numFmt w:val="bullet"/>
      <w:lvlText w:val="·"/>
      <w:lvlJc w:val="left"/>
      <w:pPr>
        <w:ind w:left="720" w:hanging="360"/>
      </w:pPr>
      <w:rPr>
        <w:rFonts w:ascii="Courier New" w:hAnsi="Courier New"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4BFC5A4F"/>
    <w:multiLevelType w:val="hybridMultilevel"/>
    <w:tmpl w:val="87DA5F10"/>
    <w:lvl w:ilvl="0" w:tplc="142C208A">
      <w:start w:val="1"/>
      <w:numFmt w:val="bullet"/>
      <w:lvlText w:val=""/>
      <w:lvlJc w:val="left"/>
      <w:pPr>
        <w:ind w:left="360" w:hanging="360"/>
      </w:pPr>
      <w:rPr>
        <w:rFonts w:ascii="Symbol" w:hAnsi="Symbol" w:hint="default"/>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9" w15:restartNumberingAfterBreak="0">
    <w:nsid w:val="5B1E5B8D"/>
    <w:multiLevelType w:val="hybridMultilevel"/>
    <w:tmpl w:val="8B7EDA4E"/>
    <w:lvl w:ilvl="0" w:tplc="08070017">
      <w:start w:val="1"/>
      <w:numFmt w:val="lowerLetter"/>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0" w15:restartNumberingAfterBreak="0">
    <w:nsid w:val="6CE96C04"/>
    <w:multiLevelType w:val="hybridMultilevel"/>
    <w:tmpl w:val="67E2BE26"/>
    <w:lvl w:ilvl="0" w:tplc="456E215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9"/>
  </w:num>
  <w:num w:numId="6">
    <w:abstractNumId w:val="8"/>
  </w:num>
  <w:num w:numId="7">
    <w:abstractNumId w:val="5"/>
  </w:num>
  <w:num w:numId="8">
    <w:abstractNumId w:val="1"/>
  </w:num>
  <w:num w:numId="9">
    <w:abstractNumId w:val="0"/>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2C"/>
    <w:rsid w:val="0000235A"/>
    <w:rsid w:val="000047B9"/>
    <w:rsid w:val="00005C88"/>
    <w:rsid w:val="000136C9"/>
    <w:rsid w:val="00016E87"/>
    <w:rsid w:val="00016F1A"/>
    <w:rsid w:val="00016FA9"/>
    <w:rsid w:val="00023799"/>
    <w:rsid w:val="00023E2C"/>
    <w:rsid w:val="0002479C"/>
    <w:rsid w:val="0003075C"/>
    <w:rsid w:val="00031FD4"/>
    <w:rsid w:val="00032A4A"/>
    <w:rsid w:val="00036CF1"/>
    <w:rsid w:val="000406F4"/>
    <w:rsid w:val="00044A34"/>
    <w:rsid w:val="00051679"/>
    <w:rsid w:val="00053555"/>
    <w:rsid w:val="00060539"/>
    <w:rsid w:val="000613E5"/>
    <w:rsid w:val="00062435"/>
    <w:rsid w:val="00070E79"/>
    <w:rsid w:val="000724A0"/>
    <w:rsid w:val="00072BF0"/>
    <w:rsid w:val="000749C5"/>
    <w:rsid w:val="000751BF"/>
    <w:rsid w:val="000759DF"/>
    <w:rsid w:val="00075AA3"/>
    <w:rsid w:val="00082C93"/>
    <w:rsid w:val="00084051"/>
    <w:rsid w:val="00087F12"/>
    <w:rsid w:val="000904F3"/>
    <w:rsid w:val="000915FC"/>
    <w:rsid w:val="000925DF"/>
    <w:rsid w:val="000944E6"/>
    <w:rsid w:val="000A3F81"/>
    <w:rsid w:val="000A4EED"/>
    <w:rsid w:val="000A646A"/>
    <w:rsid w:val="000B0D99"/>
    <w:rsid w:val="000B2716"/>
    <w:rsid w:val="000B40E6"/>
    <w:rsid w:val="000B4B07"/>
    <w:rsid w:val="000B5166"/>
    <w:rsid w:val="000C1E8A"/>
    <w:rsid w:val="000C5321"/>
    <w:rsid w:val="000C63E3"/>
    <w:rsid w:val="000C69D6"/>
    <w:rsid w:val="000D054F"/>
    <w:rsid w:val="000D0E68"/>
    <w:rsid w:val="000E4EF9"/>
    <w:rsid w:val="000E4F16"/>
    <w:rsid w:val="000E60BC"/>
    <w:rsid w:val="000E68F1"/>
    <w:rsid w:val="000F293F"/>
    <w:rsid w:val="000F3416"/>
    <w:rsid w:val="00101A8B"/>
    <w:rsid w:val="0010200F"/>
    <w:rsid w:val="00106FCB"/>
    <w:rsid w:val="00110471"/>
    <w:rsid w:val="00110AB5"/>
    <w:rsid w:val="00112411"/>
    <w:rsid w:val="00114F17"/>
    <w:rsid w:val="00117225"/>
    <w:rsid w:val="00120B98"/>
    <w:rsid w:val="001223F1"/>
    <w:rsid w:val="00122A7F"/>
    <w:rsid w:val="00126846"/>
    <w:rsid w:val="00126EAA"/>
    <w:rsid w:val="00130F39"/>
    <w:rsid w:val="001321E9"/>
    <w:rsid w:val="00135C0A"/>
    <w:rsid w:val="00136F20"/>
    <w:rsid w:val="00137ABF"/>
    <w:rsid w:val="001421A3"/>
    <w:rsid w:val="00142CE5"/>
    <w:rsid w:val="001452AB"/>
    <w:rsid w:val="00146734"/>
    <w:rsid w:val="001503EF"/>
    <w:rsid w:val="00157009"/>
    <w:rsid w:val="00161842"/>
    <w:rsid w:val="001629ED"/>
    <w:rsid w:val="00163C91"/>
    <w:rsid w:val="00171014"/>
    <w:rsid w:val="00174FD1"/>
    <w:rsid w:val="001752C6"/>
    <w:rsid w:val="001805E8"/>
    <w:rsid w:val="001808F3"/>
    <w:rsid w:val="00182198"/>
    <w:rsid w:val="00182433"/>
    <w:rsid w:val="001838CA"/>
    <w:rsid w:val="0018447A"/>
    <w:rsid w:val="00192345"/>
    <w:rsid w:val="001A2097"/>
    <w:rsid w:val="001A2490"/>
    <w:rsid w:val="001A3921"/>
    <w:rsid w:val="001A6961"/>
    <w:rsid w:val="001B00B1"/>
    <w:rsid w:val="001B0CE4"/>
    <w:rsid w:val="001B264B"/>
    <w:rsid w:val="001B3343"/>
    <w:rsid w:val="001B4D06"/>
    <w:rsid w:val="001B713D"/>
    <w:rsid w:val="001C6116"/>
    <w:rsid w:val="001C657F"/>
    <w:rsid w:val="001C76C7"/>
    <w:rsid w:val="001D09FD"/>
    <w:rsid w:val="001D1D9D"/>
    <w:rsid w:val="001D22AB"/>
    <w:rsid w:val="001D3AE8"/>
    <w:rsid w:val="001D40A2"/>
    <w:rsid w:val="001D491F"/>
    <w:rsid w:val="001D54FA"/>
    <w:rsid w:val="001D6199"/>
    <w:rsid w:val="001D6E3D"/>
    <w:rsid w:val="001E0523"/>
    <w:rsid w:val="001E5E6F"/>
    <w:rsid w:val="001E6BB4"/>
    <w:rsid w:val="001E7E98"/>
    <w:rsid w:val="001F0B09"/>
    <w:rsid w:val="00204C61"/>
    <w:rsid w:val="00205FBC"/>
    <w:rsid w:val="00207F6C"/>
    <w:rsid w:val="002101EB"/>
    <w:rsid w:val="002109E5"/>
    <w:rsid w:val="002164AA"/>
    <w:rsid w:val="00220322"/>
    <w:rsid w:val="002223C1"/>
    <w:rsid w:val="002226EC"/>
    <w:rsid w:val="002230B9"/>
    <w:rsid w:val="002266B1"/>
    <w:rsid w:val="0023162C"/>
    <w:rsid w:val="0023334A"/>
    <w:rsid w:val="002345D8"/>
    <w:rsid w:val="00234F63"/>
    <w:rsid w:val="00235574"/>
    <w:rsid w:val="0024092B"/>
    <w:rsid w:val="00244DE5"/>
    <w:rsid w:val="00245188"/>
    <w:rsid w:val="0024556A"/>
    <w:rsid w:val="00247254"/>
    <w:rsid w:val="00254592"/>
    <w:rsid w:val="00255140"/>
    <w:rsid w:val="00255A85"/>
    <w:rsid w:val="002650EC"/>
    <w:rsid w:val="002664CD"/>
    <w:rsid w:val="00266930"/>
    <w:rsid w:val="00267D2A"/>
    <w:rsid w:val="00270DA4"/>
    <w:rsid w:val="002715ED"/>
    <w:rsid w:val="00271CEC"/>
    <w:rsid w:val="0027278A"/>
    <w:rsid w:val="002733E7"/>
    <w:rsid w:val="00276EB0"/>
    <w:rsid w:val="002775F6"/>
    <w:rsid w:val="00282323"/>
    <w:rsid w:val="00284506"/>
    <w:rsid w:val="00291298"/>
    <w:rsid w:val="002919D5"/>
    <w:rsid w:val="002929CF"/>
    <w:rsid w:val="00292BC5"/>
    <w:rsid w:val="00295A78"/>
    <w:rsid w:val="002961E3"/>
    <w:rsid w:val="00296876"/>
    <w:rsid w:val="00297083"/>
    <w:rsid w:val="002A1D44"/>
    <w:rsid w:val="002A3F42"/>
    <w:rsid w:val="002A4123"/>
    <w:rsid w:val="002A41DD"/>
    <w:rsid w:val="002A50A8"/>
    <w:rsid w:val="002A6C65"/>
    <w:rsid w:val="002A7803"/>
    <w:rsid w:val="002B79B7"/>
    <w:rsid w:val="002C18E1"/>
    <w:rsid w:val="002C1D49"/>
    <w:rsid w:val="002C3090"/>
    <w:rsid w:val="002C34A6"/>
    <w:rsid w:val="002C43A5"/>
    <w:rsid w:val="002C44C5"/>
    <w:rsid w:val="002D144A"/>
    <w:rsid w:val="002D3E3F"/>
    <w:rsid w:val="002D62D5"/>
    <w:rsid w:val="002D6E1F"/>
    <w:rsid w:val="002E345C"/>
    <w:rsid w:val="002E3A83"/>
    <w:rsid w:val="002E6B8D"/>
    <w:rsid w:val="002E7FA0"/>
    <w:rsid w:val="002F34A4"/>
    <w:rsid w:val="00300DE1"/>
    <w:rsid w:val="0030272C"/>
    <w:rsid w:val="00303122"/>
    <w:rsid w:val="00304FE1"/>
    <w:rsid w:val="00306128"/>
    <w:rsid w:val="00310CBC"/>
    <w:rsid w:val="0031143E"/>
    <w:rsid w:val="003148DB"/>
    <w:rsid w:val="003149E3"/>
    <w:rsid w:val="00315622"/>
    <w:rsid w:val="003170A1"/>
    <w:rsid w:val="00317381"/>
    <w:rsid w:val="00320A82"/>
    <w:rsid w:val="00321380"/>
    <w:rsid w:val="00323FB3"/>
    <w:rsid w:val="003331F4"/>
    <w:rsid w:val="00333CD6"/>
    <w:rsid w:val="00336238"/>
    <w:rsid w:val="00341659"/>
    <w:rsid w:val="00345D14"/>
    <w:rsid w:val="0035097F"/>
    <w:rsid w:val="003512F8"/>
    <w:rsid w:val="00354E79"/>
    <w:rsid w:val="0036099F"/>
    <w:rsid w:val="00361847"/>
    <w:rsid w:val="0037015A"/>
    <w:rsid w:val="00371038"/>
    <w:rsid w:val="003727C1"/>
    <w:rsid w:val="00374B92"/>
    <w:rsid w:val="0037653F"/>
    <w:rsid w:val="00383ACD"/>
    <w:rsid w:val="00392162"/>
    <w:rsid w:val="00395E25"/>
    <w:rsid w:val="003A2B03"/>
    <w:rsid w:val="003A382C"/>
    <w:rsid w:val="003A7397"/>
    <w:rsid w:val="003A741A"/>
    <w:rsid w:val="003A74C1"/>
    <w:rsid w:val="003B1426"/>
    <w:rsid w:val="003B2658"/>
    <w:rsid w:val="003B2C62"/>
    <w:rsid w:val="003B2CFB"/>
    <w:rsid w:val="003C4D6A"/>
    <w:rsid w:val="003C6803"/>
    <w:rsid w:val="003D65CA"/>
    <w:rsid w:val="003E04DA"/>
    <w:rsid w:val="003E18E6"/>
    <w:rsid w:val="003E1C50"/>
    <w:rsid w:val="003E362F"/>
    <w:rsid w:val="003E43DA"/>
    <w:rsid w:val="003E4415"/>
    <w:rsid w:val="003E4B1C"/>
    <w:rsid w:val="003E60AD"/>
    <w:rsid w:val="003E6694"/>
    <w:rsid w:val="003F0E02"/>
    <w:rsid w:val="003F14EC"/>
    <w:rsid w:val="003F2499"/>
    <w:rsid w:val="003F60B2"/>
    <w:rsid w:val="003F6A24"/>
    <w:rsid w:val="003F71D1"/>
    <w:rsid w:val="00405188"/>
    <w:rsid w:val="00407632"/>
    <w:rsid w:val="00411AC1"/>
    <w:rsid w:val="00415AC6"/>
    <w:rsid w:val="00416CBE"/>
    <w:rsid w:val="00421A9D"/>
    <w:rsid w:val="00422ED3"/>
    <w:rsid w:val="004304AF"/>
    <w:rsid w:val="0043159A"/>
    <w:rsid w:val="00433742"/>
    <w:rsid w:val="00433959"/>
    <w:rsid w:val="004342DA"/>
    <w:rsid w:val="00434331"/>
    <w:rsid w:val="00435B3A"/>
    <w:rsid w:val="00436E94"/>
    <w:rsid w:val="00443EC0"/>
    <w:rsid w:val="00444238"/>
    <w:rsid w:val="004460A5"/>
    <w:rsid w:val="004477C0"/>
    <w:rsid w:val="00451048"/>
    <w:rsid w:val="00452F9C"/>
    <w:rsid w:val="00453A1F"/>
    <w:rsid w:val="004549D1"/>
    <w:rsid w:val="00457E5B"/>
    <w:rsid w:val="004625B8"/>
    <w:rsid w:val="00463E4E"/>
    <w:rsid w:val="00464B6F"/>
    <w:rsid w:val="004664F7"/>
    <w:rsid w:val="004679BC"/>
    <w:rsid w:val="00470D4D"/>
    <w:rsid w:val="004738EA"/>
    <w:rsid w:val="00473F34"/>
    <w:rsid w:val="00486544"/>
    <w:rsid w:val="004903B6"/>
    <w:rsid w:val="004960E4"/>
    <w:rsid w:val="004A7725"/>
    <w:rsid w:val="004A7991"/>
    <w:rsid w:val="004A7AB2"/>
    <w:rsid w:val="004B01B7"/>
    <w:rsid w:val="004B7301"/>
    <w:rsid w:val="004B7F18"/>
    <w:rsid w:val="004C04D2"/>
    <w:rsid w:val="004C0752"/>
    <w:rsid w:val="004C085E"/>
    <w:rsid w:val="004C20F6"/>
    <w:rsid w:val="004C2D03"/>
    <w:rsid w:val="004D1A64"/>
    <w:rsid w:val="004D2ACA"/>
    <w:rsid w:val="004D4D5A"/>
    <w:rsid w:val="004D66A7"/>
    <w:rsid w:val="004D7B7D"/>
    <w:rsid w:val="004D7DED"/>
    <w:rsid w:val="004E2E9C"/>
    <w:rsid w:val="004E66CA"/>
    <w:rsid w:val="004E68E4"/>
    <w:rsid w:val="004F0417"/>
    <w:rsid w:val="004F234C"/>
    <w:rsid w:val="004F313E"/>
    <w:rsid w:val="004F32AD"/>
    <w:rsid w:val="004F37A3"/>
    <w:rsid w:val="004F7BCD"/>
    <w:rsid w:val="00501F55"/>
    <w:rsid w:val="005028C3"/>
    <w:rsid w:val="00502C24"/>
    <w:rsid w:val="00503111"/>
    <w:rsid w:val="00503DAE"/>
    <w:rsid w:val="00507000"/>
    <w:rsid w:val="0050739F"/>
    <w:rsid w:val="00507DB4"/>
    <w:rsid w:val="00511F84"/>
    <w:rsid w:val="005237D1"/>
    <w:rsid w:val="00523C1D"/>
    <w:rsid w:val="0052406B"/>
    <w:rsid w:val="005245B1"/>
    <w:rsid w:val="00524A43"/>
    <w:rsid w:val="0052750F"/>
    <w:rsid w:val="00531DBB"/>
    <w:rsid w:val="00534014"/>
    <w:rsid w:val="005346CF"/>
    <w:rsid w:val="0053581F"/>
    <w:rsid w:val="00542383"/>
    <w:rsid w:val="0054741A"/>
    <w:rsid w:val="005500C0"/>
    <w:rsid w:val="0055082D"/>
    <w:rsid w:val="00564210"/>
    <w:rsid w:val="005657F9"/>
    <w:rsid w:val="0057011D"/>
    <w:rsid w:val="0057012D"/>
    <w:rsid w:val="00573004"/>
    <w:rsid w:val="00573D6E"/>
    <w:rsid w:val="00575E16"/>
    <w:rsid w:val="005774BF"/>
    <w:rsid w:val="00577FF9"/>
    <w:rsid w:val="005829AD"/>
    <w:rsid w:val="00582C64"/>
    <w:rsid w:val="00583075"/>
    <w:rsid w:val="005852B6"/>
    <w:rsid w:val="00591F21"/>
    <w:rsid w:val="0059610B"/>
    <w:rsid w:val="005979FE"/>
    <w:rsid w:val="005A0462"/>
    <w:rsid w:val="005A6A42"/>
    <w:rsid w:val="005B16DE"/>
    <w:rsid w:val="005B2EFB"/>
    <w:rsid w:val="005B49E0"/>
    <w:rsid w:val="005C0572"/>
    <w:rsid w:val="005C2DE9"/>
    <w:rsid w:val="005C50E9"/>
    <w:rsid w:val="005D3924"/>
    <w:rsid w:val="005D547A"/>
    <w:rsid w:val="005D5C4F"/>
    <w:rsid w:val="005D6411"/>
    <w:rsid w:val="005D67D3"/>
    <w:rsid w:val="005E072F"/>
    <w:rsid w:val="005E1FC1"/>
    <w:rsid w:val="005E2081"/>
    <w:rsid w:val="005F1169"/>
    <w:rsid w:val="005F3A7F"/>
    <w:rsid w:val="005F6D8C"/>
    <w:rsid w:val="005F71C0"/>
    <w:rsid w:val="005F7595"/>
    <w:rsid w:val="005F7959"/>
    <w:rsid w:val="0060384E"/>
    <w:rsid w:val="00606210"/>
    <w:rsid w:val="00606314"/>
    <w:rsid w:val="00610149"/>
    <w:rsid w:val="00611A2F"/>
    <w:rsid w:val="00611C7E"/>
    <w:rsid w:val="006120B2"/>
    <w:rsid w:val="00612732"/>
    <w:rsid w:val="006141F8"/>
    <w:rsid w:val="00616C41"/>
    <w:rsid w:val="0062317E"/>
    <w:rsid w:val="00623738"/>
    <w:rsid w:val="00624A2B"/>
    <w:rsid w:val="00624C4F"/>
    <w:rsid w:val="006319D7"/>
    <w:rsid w:val="00632010"/>
    <w:rsid w:val="00634269"/>
    <w:rsid w:val="00635258"/>
    <w:rsid w:val="0063546E"/>
    <w:rsid w:val="00635841"/>
    <w:rsid w:val="00637430"/>
    <w:rsid w:val="006377EA"/>
    <w:rsid w:val="0064207A"/>
    <w:rsid w:val="0064284E"/>
    <w:rsid w:val="006453C2"/>
    <w:rsid w:val="00647637"/>
    <w:rsid w:val="006479C4"/>
    <w:rsid w:val="00650677"/>
    <w:rsid w:val="0066067C"/>
    <w:rsid w:val="006635AC"/>
    <w:rsid w:val="00665C34"/>
    <w:rsid w:val="00665D46"/>
    <w:rsid w:val="00670075"/>
    <w:rsid w:val="0067016C"/>
    <w:rsid w:val="0067021B"/>
    <w:rsid w:val="006778E2"/>
    <w:rsid w:val="00677AEA"/>
    <w:rsid w:val="00687A31"/>
    <w:rsid w:val="00687C93"/>
    <w:rsid w:val="00690485"/>
    <w:rsid w:val="00693CB9"/>
    <w:rsid w:val="0069421A"/>
    <w:rsid w:val="006956BC"/>
    <w:rsid w:val="00697AE7"/>
    <w:rsid w:val="006A1CF6"/>
    <w:rsid w:val="006A2A7F"/>
    <w:rsid w:val="006A4618"/>
    <w:rsid w:val="006A5FFD"/>
    <w:rsid w:val="006B0A8E"/>
    <w:rsid w:val="006B2923"/>
    <w:rsid w:val="006B424D"/>
    <w:rsid w:val="006B42E5"/>
    <w:rsid w:val="006C2232"/>
    <w:rsid w:val="006C3859"/>
    <w:rsid w:val="006C4FB1"/>
    <w:rsid w:val="006C7E08"/>
    <w:rsid w:val="006D2B3D"/>
    <w:rsid w:val="006D2B63"/>
    <w:rsid w:val="006D4206"/>
    <w:rsid w:val="006D67B8"/>
    <w:rsid w:val="006E0189"/>
    <w:rsid w:val="006E043A"/>
    <w:rsid w:val="006F0533"/>
    <w:rsid w:val="006F0EE6"/>
    <w:rsid w:val="006F314A"/>
    <w:rsid w:val="006F379A"/>
    <w:rsid w:val="006F7563"/>
    <w:rsid w:val="00700EF9"/>
    <w:rsid w:val="00702B6F"/>
    <w:rsid w:val="0070378A"/>
    <w:rsid w:val="00703FA6"/>
    <w:rsid w:val="00704008"/>
    <w:rsid w:val="007108E9"/>
    <w:rsid w:val="00711ECA"/>
    <w:rsid w:val="00712926"/>
    <w:rsid w:val="00713A44"/>
    <w:rsid w:val="00716011"/>
    <w:rsid w:val="00717851"/>
    <w:rsid w:val="00721C50"/>
    <w:rsid w:val="00722ADE"/>
    <w:rsid w:val="00723F60"/>
    <w:rsid w:val="00725A79"/>
    <w:rsid w:val="00725AFE"/>
    <w:rsid w:val="00725B54"/>
    <w:rsid w:val="0073472C"/>
    <w:rsid w:val="007438FC"/>
    <w:rsid w:val="00747DE6"/>
    <w:rsid w:val="00752B7C"/>
    <w:rsid w:val="00752BBF"/>
    <w:rsid w:val="0075402F"/>
    <w:rsid w:val="007566B1"/>
    <w:rsid w:val="00756759"/>
    <w:rsid w:val="00765981"/>
    <w:rsid w:val="00765BEE"/>
    <w:rsid w:val="00765E87"/>
    <w:rsid w:val="00774EB1"/>
    <w:rsid w:val="00775906"/>
    <w:rsid w:val="00777594"/>
    <w:rsid w:val="007809F1"/>
    <w:rsid w:val="00781709"/>
    <w:rsid w:val="00783D1B"/>
    <w:rsid w:val="0078445B"/>
    <w:rsid w:val="00784FB9"/>
    <w:rsid w:val="00786CE0"/>
    <w:rsid w:val="00790B44"/>
    <w:rsid w:val="00791E16"/>
    <w:rsid w:val="0079237F"/>
    <w:rsid w:val="007934EC"/>
    <w:rsid w:val="00793E3C"/>
    <w:rsid w:val="007970A3"/>
    <w:rsid w:val="007978A6"/>
    <w:rsid w:val="007A0009"/>
    <w:rsid w:val="007A116C"/>
    <w:rsid w:val="007A1547"/>
    <w:rsid w:val="007A4F1C"/>
    <w:rsid w:val="007B2953"/>
    <w:rsid w:val="007B59B7"/>
    <w:rsid w:val="007B5AEC"/>
    <w:rsid w:val="007C11C2"/>
    <w:rsid w:val="007C62D0"/>
    <w:rsid w:val="007C6301"/>
    <w:rsid w:val="007C63DD"/>
    <w:rsid w:val="007C63ED"/>
    <w:rsid w:val="007C682B"/>
    <w:rsid w:val="007C7AA5"/>
    <w:rsid w:val="007C7CE8"/>
    <w:rsid w:val="007D1821"/>
    <w:rsid w:val="007D1BE0"/>
    <w:rsid w:val="007D68C3"/>
    <w:rsid w:val="007E01FA"/>
    <w:rsid w:val="007E05A9"/>
    <w:rsid w:val="007E48CA"/>
    <w:rsid w:val="007E4C82"/>
    <w:rsid w:val="007E6A5E"/>
    <w:rsid w:val="007E77B0"/>
    <w:rsid w:val="007F24C5"/>
    <w:rsid w:val="007F3CB7"/>
    <w:rsid w:val="007F4A55"/>
    <w:rsid w:val="007F4DCA"/>
    <w:rsid w:val="007F51FA"/>
    <w:rsid w:val="008027EA"/>
    <w:rsid w:val="00803B48"/>
    <w:rsid w:val="00803F3B"/>
    <w:rsid w:val="00804E01"/>
    <w:rsid w:val="00813063"/>
    <w:rsid w:val="0081448E"/>
    <w:rsid w:val="0081497E"/>
    <w:rsid w:val="00816FB7"/>
    <w:rsid w:val="0081781A"/>
    <w:rsid w:val="0082113A"/>
    <w:rsid w:val="00823AF8"/>
    <w:rsid w:val="00824467"/>
    <w:rsid w:val="0082530F"/>
    <w:rsid w:val="00825530"/>
    <w:rsid w:val="0082777B"/>
    <w:rsid w:val="008305A5"/>
    <w:rsid w:val="00831591"/>
    <w:rsid w:val="008331A6"/>
    <w:rsid w:val="00833942"/>
    <w:rsid w:val="00834F01"/>
    <w:rsid w:val="0083530B"/>
    <w:rsid w:val="00836CC0"/>
    <w:rsid w:val="00837F5A"/>
    <w:rsid w:val="0084210C"/>
    <w:rsid w:val="00842921"/>
    <w:rsid w:val="0084724F"/>
    <w:rsid w:val="00851AD3"/>
    <w:rsid w:val="0085345E"/>
    <w:rsid w:val="00853D54"/>
    <w:rsid w:val="00854B54"/>
    <w:rsid w:val="00871347"/>
    <w:rsid w:val="00884966"/>
    <w:rsid w:val="00884BF1"/>
    <w:rsid w:val="008859D8"/>
    <w:rsid w:val="00885B8A"/>
    <w:rsid w:val="0089156F"/>
    <w:rsid w:val="00891ED6"/>
    <w:rsid w:val="008964E6"/>
    <w:rsid w:val="008A07FE"/>
    <w:rsid w:val="008A646B"/>
    <w:rsid w:val="008A7FAA"/>
    <w:rsid w:val="008B0191"/>
    <w:rsid w:val="008B0866"/>
    <w:rsid w:val="008B1EC5"/>
    <w:rsid w:val="008B210A"/>
    <w:rsid w:val="008B48F6"/>
    <w:rsid w:val="008B5177"/>
    <w:rsid w:val="008C19B6"/>
    <w:rsid w:val="008C3FC8"/>
    <w:rsid w:val="008C7C01"/>
    <w:rsid w:val="008D101E"/>
    <w:rsid w:val="008D132C"/>
    <w:rsid w:val="008D1FBE"/>
    <w:rsid w:val="008D20BD"/>
    <w:rsid w:val="008D3EC5"/>
    <w:rsid w:val="008E0E65"/>
    <w:rsid w:val="008E264D"/>
    <w:rsid w:val="008E400A"/>
    <w:rsid w:val="008E742A"/>
    <w:rsid w:val="008F0843"/>
    <w:rsid w:val="008F150C"/>
    <w:rsid w:val="008F221E"/>
    <w:rsid w:val="008F3BBA"/>
    <w:rsid w:val="008F6D22"/>
    <w:rsid w:val="00900362"/>
    <w:rsid w:val="00906C0B"/>
    <w:rsid w:val="00906FDD"/>
    <w:rsid w:val="0091326B"/>
    <w:rsid w:val="00913283"/>
    <w:rsid w:val="009158E1"/>
    <w:rsid w:val="00923F51"/>
    <w:rsid w:val="009263CE"/>
    <w:rsid w:val="009313E2"/>
    <w:rsid w:val="00934D61"/>
    <w:rsid w:val="0093789B"/>
    <w:rsid w:val="00940AD9"/>
    <w:rsid w:val="0094249A"/>
    <w:rsid w:val="00945B2A"/>
    <w:rsid w:val="00951B34"/>
    <w:rsid w:val="009562BB"/>
    <w:rsid w:val="00956327"/>
    <w:rsid w:val="00957031"/>
    <w:rsid w:val="00962F6C"/>
    <w:rsid w:val="00972EC6"/>
    <w:rsid w:val="009759C9"/>
    <w:rsid w:val="00981B77"/>
    <w:rsid w:val="009830E9"/>
    <w:rsid w:val="00985042"/>
    <w:rsid w:val="00986814"/>
    <w:rsid w:val="009873BE"/>
    <w:rsid w:val="00994395"/>
    <w:rsid w:val="009A019F"/>
    <w:rsid w:val="009A3AF6"/>
    <w:rsid w:val="009A3D6E"/>
    <w:rsid w:val="009A6000"/>
    <w:rsid w:val="009A719E"/>
    <w:rsid w:val="009A7286"/>
    <w:rsid w:val="009B09C3"/>
    <w:rsid w:val="009B1AD4"/>
    <w:rsid w:val="009B44A8"/>
    <w:rsid w:val="009B4BFD"/>
    <w:rsid w:val="009B5272"/>
    <w:rsid w:val="009C1DFC"/>
    <w:rsid w:val="009C74C6"/>
    <w:rsid w:val="009D1FA0"/>
    <w:rsid w:val="009E2320"/>
    <w:rsid w:val="009E495F"/>
    <w:rsid w:val="009E68C1"/>
    <w:rsid w:val="009F04E1"/>
    <w:rsid w:val="009F1A65"/>
    <w:rsid w:val="009F52F0"/>
    <w:rsid w:val="009F73AC"/>
    <w:rsid w:val="00A006C9"/>
    <w:rsid w:val="00A00BC8"/>
    <w:rsid w:val="00A03047"/>
    <w:rsid w:val="00A060DC"/>
    <w:rsid w:val="00A07038"/>
    <w:rsid w:val="00A10C0B"/>
    <w:rsid w:val="00A16B21"/>
    <w:rsid w:val="00A17614"/>
    <w:rsid w:val="00A17A61"/>
    <w:rsid w:val="00A202EA"/>
    <w:rsid w:val="00A206D9"/>
    <w:rsid w:val="00A20B44"/>
    <w:rsid w:val="00A241CE"/>
    <w:rsid w:val="00A27EBD"/>
    <w:rsid w:val="00A33FAE"/>
    <w:rsid w:val="00A347CD"/>
    <w:rsid w:val="00A416D0"/>
    <w:rsid w:val="00A431AE"/>
    <w:rsid w:val="00A43419"/>
    <w:rsid w:val="00A44C62"/>
    <w:rsid w:val="00A46008"/>
    <w:rsid w:val="00A471FC"/>
    <w:rsid w:val="00A50D93"/>
    <w:rsid w:val="00A531A9"/>
    <w:rsid w:val="00A7673D"/>
    <w:rsid w:val="00A85AB9"/>
    <w:rsid w:val="00A9140D"/>
    <w:rsid w:val="00A935D8"/>
    <w:rsid w:val="00A936FC"/>
    <w:rsid w:val="00A938CA"/>
    <w:rsid w:val="00A976B2"/>
    <w:rsid w:val="00AA3469"/>
    <w:rsid w:val="00AA38C9"/>
    <w:rsid w:val="00AB4BE3"/>
    <w:rsid w:val="00AB6032"/>
    <w:rsid w:val="00AB6689"/>
    <w:rsid w:val="00AC4117"/>
    <w:rsid w:val="00AC4217"/>
    <w:rsid w:val="00AC5579"/>
    <w:rsid w:val="00AC6F8E"/>
    <w:rsid w:val="00AD3D04"/>
    <w:rsid w:val="00AD76CF"/>
    <w:rsid w:val="00AE134F"/>
    <w:rsid w:val="00AE21ED"/>
    <w:rsid w:val="00AE2636"/>
    <w:rsid w:val="00AE6EA2"/>
    <w:rsid w:val="00AF1A97"/>
    <w:rsid w:val="00AF5D09"/>
    <w:rsid w:val="00AF6980"/>
    <w:rsid w:val="00B02165"/>
    <w:rsid w:val="00B03EE7"/>
    <w:rsid w:val="00B05068"/>
    <w:rsid w:val="00B062D5"/>
    <w:rsid w:val="00B104A1"/>
    <w:rsid w:val="00B10C9E"/>
    <w:rsid w:val="00B12C67"/>
    <w:rsid w:val="00B13226"/>
    <w:rsid w:val="00B14276"/>
    <w:rsid w:val="00B17F71"/>
    <w:rsid w:val="00B20BB6"/>
    <w:rsid w:val="00B20BEE"/>
    <w:rsid w:val="00B249E2"/>
    <w:rsid w:val="00B254EB"/>
    <w:rsid w:val="00B261CE"/>
    <w:rsid w:val="00B26395"/>
    <w:rsid w:val="00B265EA"/>
    <w:rsid w:val="00B27B45"/>
    <w:rsid w:val="00B30B14"/>
    <w:rsid w:val="00B30D0A"/>
    <w:rsid w:val="00B36C02"/>
    <w:rsid w:val="00B37F86"/>
    <w:rsid w:val="00B4413E"/>
    <w:rsid w:val="00B4443C"/>
    <w:rsid w:val="00B4462E"/>
    <w:rsid w:val="00B4495B"/>
    <w:rsid w:val="00B50749"/>
    <w:rsid w:val="00B566FD"/>
    <w:rsid w:val="00B60D7C"/>
    <w:rsid w:val="00B616E8"/>
    <w:rsid w:val="00B6197C"/>
    <w:rsid w:val="00B62834"/>
    <w:rsid w:val="00B640CB"/>
    <w:rsid w:val="00B6413C"/>
    <w:rsid w:val="00B66E2C"/>
    <w:rsid w:val="00B66FF8"/>
    <w:rsid w:val="00B678FE"/>
    <w:rsid w:val="00B67BD2"/>
    <w:rsid w:val="00B7145D"/>
    <w:rsid w:val="00B766E0"/>
    <w:rsid w:val="00B76851"/>
    <w:rsid w:val="00B8058A"/>
    <w:rsid w:val="00B81920"/>
    <w:rsid w:val="00B8198E"/>
    <w:rsid w:val="00B834E4"/>
    <w:rsid w:val="00B90A56"/>
    <w:rsid w:val="00B92061"/>
    <w:rsid w:val="00B94C6E"/>
    <w:rsid w:val="00BA11CB"/>
    <w:rsid w:val="00BA6641"/>
    <w:rsid w:val="00BB1D03"/>
    <w:rsid w:val="00BB7AC8"/>
    <w:rsid w:val="00BC2E4D"/>
    <w:rsid w:val="00BC3706"/>
    <w:rsid w:val="00BC6D0F"/>
    <w:rsid w:val="00BD10CB"/>
    <w:rsid w:val="00BD1799"/>
    <w:rsid w:val="00BD458B"/>
    <w:rsid w:val="00BD4CA3"/>
    <w:rsid w:val="00BD6E83"/>
    <w:rsid w:val="00BD6FA0"/>
    <w:rsid w:val="00BD71F0"/>
    <w:rsid w:val="00BD7415"/>
    <w:rsid w:val="00BD7631"/>
    <w:rsid w:val="00BD7867"/>
    <w:rsid w:val="00BE1817"/>
    <w:rsid w:val="00BE355B"/>
    <w:rsid w:val="00BE418E"/>
    <w:rsid w:val="00BE4C73"/>
    <w:rsid w:val="00BE62AC"/>
    <w:rsid w:val="00BE73ED"/>
    <w:rsid w:val="00BF14AF"/>
    <w:rsid w:val="00BF158A"/>
    <w:rsid w:val="00BF16AC"/>
    <w:rsid w:val="00BF2F01"/>
    <w:rsid w:val="00BF674E"/>
    <w:rsid w:val="00BF7000"/>
    <w:rsid w:val="00C01111"/>
    <w:rsid w:val="00C03375"/>
    <w:rsid w:val="00C0607D"/>
    <w:rsid w:val="00C10FB0"/>
    <w:rsid w:val="00C13D8D"/>
    <w:rsid w:val="00C14250"/>
    <w:rsid w:val="00C1511F"/>
    <w:rsid w:val="00C21AAF"/>
    <w:rsid w:val="00C232EC"/>
    <w:rsid w:val="00C276C4"/>
    <w:rsid w:val="00C33D5E"/>
    <w:rsid w:val="00C33E19"/>
    <w:rsid w:val="00C411FF"/>
    <w:rsid w:val="00C44D89"/>
    <w:rsid w:val="00C507AC"/>
    <w:rsid w:val="00C507B2"/>
    <w:rsid w:val="00C515A9"/>
    <w:rsid w:val="00C5655F"/>
    <w:rsid w:val="00C63591"/>
    <w:rsid w:val="00C721DD"/>
    <w:rsid w:val="00C758BA"/>
    <w:rsid w:val="00C77CCB"/>
    <w:rsid w:val="00C80451"/>
    <w:rsid w:val="00C80C1A"/>
    <w:rsid w:val="00C827B5"/>
    <w:rsid w:val="00C82E6D"/>
    <w:rsid w:val="00C84FF3"/>
    <w:rsid w:val="00C90793"/>
    <w:rsid w:val="00C93843"/>
    <w:rsid w:val="00C938D5"/>
    <w:rsid w:val="00C95548"/>
    <w:rsid w:val="00C95C88"/>
    <w:rsid w:val="00C97E90"/>
    <w:rsid w:val="00CA06DD"/>
    <w:rsid w:val="00CA11F3"/>
    <w:rsid w:val="00CA2BDE"/>
    <w:rsid w:val="00CA31EA"/>
    <w:rsid w:val="00CA37D6"/>
    <w:rsid w:val="00CA5027"/>
    <w:rsid w:val="00CA7C24"/>
    <w:rsid w:val="00CB271F"/>
    <w:rsid w:val="00CB6603"/>
    <w:rsid w:val="00CB6D19"/>
    <w:rsid w:val="00CC0C17"/>
    <w:rsid w:val="00CC16D1"/>
    <w:rsid w:val="00CC1B06"/>
    <w:rsid w:val="00CC5441"/>
    <w:rsid w:val="00CD0A92"/>
    <w:rsid w:val="00CD6151"/>
    <w:rsid w:val="00CE1764"/>
    <w:rsid w:val="00CE1C0B"/>
    <w:rsid w:val="00CE3F8C"/>
    <w:rsid w:val="00CE5525"/>
    <w:rsid w:val="00CE5738"/>
    <w:rsid w:val="00CE7CA8"/>
    <w:rsid w:val="00CE7EBC"/>
    <w:rsid w:val="00CF02F7"/>
    <w:rsid w:val="00CF0D67"/>
    <w:rsid w:val="00CF3E2E"/>
    <w:rsid w:val="00CF74D7"/>
    <w:rsid w:val="00D02FB1"/>
    <w:rsid w:val="00D03675"/>
    <w:rsid w:val="00D04B40"/>
    <w:rsid w:val="00D05F45"/>
    <w:rsid w:val="00D111B5"/>
    <w:rsid w:val="00D12E79"/>
    <w:rsid w:val="00D13837"/>
    <w:rsid w:val="00D13CA4"/>
    <w:rsid w:val="00D176DD"/>
    <w:rsid w:val="00D21730"/>
    <w:rsid w:val="00D2270B"/>
    <w:rsid w:val="00D24D98"/>
    <w:rsid w:val="00D27AAB"/>
    <w:rsid w:val="00D30BA9"/>
    <w:rsid w:val="00D33BAD"/>
    <w:rsid w:val="00D3681A"/>
    <w:rsid w:val="00D421A2"/>
    <w:rsid w:val="00D4295C"/>
    <w:rsid w:val="00D44E48"/>
    <w:rsid w:val="00D454E6"/>
    <w:rsid w:val="00D52BDB"/>
    <w:rsid w:val="00D55A5A"/>
    <w:rsid w:val="00D56785"/>
    <w:rsid w:val="00D60247"/>
    <w:rsid w:val="00D609D0"/>
    <w:rsid w:val="00D60BAD"/>
    <w:rsid w:val="00D63817"/>
    <w:rsid w:val="00D64E2A"/>
    <w:rsid w:val="00D65ACB"/>
    <w:rsid w:val="00D675F6"/>
    <w:rsid w:val="00D71BFB"/>
    <w:rsid w:val="00D72317"/>
    <w:rsid w:val="00D742CB"/>
    <w:rsid w:val="00D754FF"/>
    <w:rsid w:val="00D75644"/>
    <w:rsid w:val="00D804A1"/>
    <w:rsid w:val="00D841FE"/>
    <w:rsid w:val="00D87A9A"/>
    <w:rsid w:val="00D92D6B"/>
    <w:rsid w:val="00D967A8"/>
    <w:rsid w:val="00D976B2"/>
    <w:rsid w:val="00DA01F8"/>
    <w:rsid w:val="00DA06DA"/>
    <w:rsid w:val="00DA0B2D"/>
    <w:rsid w:val="00DA303A"/>
    <w:rsid w:val="00DA4518"/>
    <w:rsid w:val="00DA7D80"/>
    <w:rsid w:val="00DB3856"/>
    <w:rsid w:val="00DB479C"/>
    <w:rsid w:val="00DB5B99"/>
    <w:rsid w:val="00DC0F9A"/>
    <w:rsid w:val="00DC2DC6"/>
    <w:rsid w:val="00DC3BB0"/>
    <w:rsid w:val="00DD5853"/>
    <w:rsid w:val="00DD5FA3"/>
    <w:rsid w:val="00DD77A2"/>
    <w:rsid w:val="00DE25EA"/>
    <w:rsid w:val="00DE2ABF"/>
    <w:rsid w:val="00DE4886"/>
    <w:rsid w:val="00DE4C44"/>
    <w:rsid w:val="00DE5B31"/>
    <w:rsid w:val="00DE6839"/>
    <w:rsid w:val="00DF1C3E"/>
    <w:rsid w:val="00DF30A2"/>
    <w:rsid w:val="00DF40D2"/>
    <w:rsid w:val="00DF4158"/>
    <w:rsid w:val="00DF4ED7"/>
    <w:rsid w:val="00DF5BA4"/>
    <w:rsid w:val="00DF7F4B"/>
    <w:rsid w:val="00E000BA"/>
    <w:rsid w:val="00E0124A"/>
    <w:rsid w:val="00E02D8D"/>
    <w:rsid w:val="00E0521C"/>
    <w:rsid w:val="00E07348"/>
    <w:rsid w:val="00E07922"/>
    <w:rsid w:val="00E10478"/>
    <w:rsid w:val="00E11064"/>
    <w:rsid w:val="00E1445E"/>
    <w:rsid w:val="00E16E77"/>
    <w:rsid w:val="00E17D32"/>
    <w:rsid w:val="00E20D01"/>
    <w:rsid w:val="00E21F05"/>
    <w:rsid w:val="00E22EE3"/>
    <w:rsid w:val="00E254D6"/>
    <w:rsid w:val="00E26071"/>
    <w:rsid w:val="00E26892"/>
    <w:rsid w:val="00E26A41"/>
    <w:rsid w:val="00E30F9E"/>
    <w:rsid w:val="00E31A0A"/>
    <w:rsid w:val="00E333A7"/>
    <w:rsid w:val="00E351BA"/>
    <w:rsid w:val="00E41656"/>
    <w:rsid w:val="00E50492"/>
    <w:rsid w:val="00E5237F"/>
    <w:rsid w:val="00E5343F"/>
    <w:rsid w:val="00E570DC"/>
    <w:rsid w:val="00E5791A"/>
    <w:rsid w:val="00E62CDF"/>
    <w:rsid w:val="00E6339A"/>
    <w:rsid w:val="00E6367F"/>
    <w:rsid w:val="00E639A6"/>
    <w:rsid w:val="00E67E8C"/>
    <w:rsid w:val="00E706B3"/>
    <w:rsid w:val="00E71406"/>
    <w:rsid w:val="00E71ABB"/>
    <w:rsid w:val="00E71C56"/>
    <w:rsid w:val="00E71CD8"/>
    <w:rsid w:val="00E729BD"/>
    <w:rsid w:val="00E72C37"/>
    <w:rsid w:val="00E7511D"/>
    <w:rsid w:val="00E8027D"/>
    <w:rsid w:val="00E81F66"/>
    <w:rsid w:val="00E822B8"/>
    <w:rsid w:val="00E867B5"/>
    <w:rsid w:val="00E909A2"/>
    <w:rsid w:val="00E96433"/>
    <w:rsid w:val="00E965B8"/>
    <w:rsid w:val="00E9755A"/>
    <w:rsid w:val="00EA261B"/>
    <w:rsid w:val="00EA442D"/>
    <w:rsid w:val="00EA4D03"/>
    <w:rsid w:val="00EA5652"/>
    <w:rsid w:val="00EB331A"/>
    <w:rsid w:val="00EB64E4"/>
    <w:rsid w:val="00EC3482"/>
    <w:rsid w:val="00EC3C29"/>
    <w:rsid w:val="00ED028B"/>
    <w:rsid w:val="00ED25CE"/>
    <w:rsid w:val="00ED35A8"/>
    <w:rsid w:val="00ED53A5"/>
    <w:rsid w:val="00ED59A2"/>
    <w:rsid w:val="00ED5C76"/>
    <w:rsid w:val="00ED7432"/>
    <w:rsid w:val="00EE0634"/>
    <w:rsid w:val="00EE212B"/>
    <w:rsid w:val="00EE272B"/>
    <w:rsid w:val="00EE6899"/>
    <w:rsid w:val="00EF13B3"/>
    <w:rsid w:val="00EF403D"/>
    <w:rsid w:val="00EF6B64"/>
    <w:rsid w:val="00EF7291"/>
    <w:rsid w:val="00F05110"/>
    <w:rsid w:val="00F108FE"/>
    <w:rsid w:val="00F10A5C"/>
    <w:rsid w:val="00F12758"/>
    <w:rsid w:val="00F15E56"/>
    <w:rsid w:val="00F166F0"/>
    <w:rsid w:val="00F20CB5"/>
    <w:rsid w:val="00F2379E"/>
    <w:rsid w:val="00F23CC2"/>
    <w:rsid w:val="00F25603"/>
    <w:rsid w:val="00F25614"/>
    <w:rsid w:val="00F26342"/>
    <w:rsid w:val="00F32BF0"/>
    <w:rsid w:val="00F368CB"/>
    <w:rsid w:val="00F36C79"/>
    <w:rsid w:val="00F37BFE"/>
    <w:rsid w:val="00F4047D"/>
    <w:rsid w:val="00F42C36"/>
    <w:rsid w:val="00F432F0"/>
    <w:rsid w:val="00F44145"/>
    <w:rsid w:val="00F50D4C"/>
    <w:rsid w:val="00F51942"/>
    <w:rsid w:val="00F53860"/>
    <w:rsid w:val="00F559B7"/>
    <w:rsid w:val="00F57A52"/>
    <w:rsid w:val="00F64456"/>
    <w:rsid w:val="00F64AFF"/>
    <w:rsid w:val="00F665A8"/>
    <w:rsid w:val="00F70BF6"/>
    <w:rsid w:val="00F71529"/>
    <w:rsid w:val="00F7238D"/>
    <w:rsid w:val="00F7248E"/>
    <w:rsid w:val="00F77EAA"/>
    <w:rsid w:val="00F824AD"/>
    <w:rsid w:val="00F8445E"/>
    <w:rsid w:val="00F84E3A"/>
    <w:rsid w:val="00F85D59"/>
    <w:rsid w:val="00F87BCC"/>
    <w:rsid w:val="00F922DA"/>
    <w:rsid w:val="00F9297C"/>
    <w:rsid w:val="00F93C30"/>
    <w:rsid w:val="00F94F9E"/>
    <w:rsid w:val="00F95DB1"/>
    <w:rsid w:val="00FA010A"/>
    <w:rsid w:val="00FA47D7"/>
    <w:rsid w:val="00FA63BE"/>
    <w:rsid w:val="00FA6841"/>
    <w:rsid w:val="00FB2165"/>
    <w:rsid w:val="00FB7540"/>
    <w:rsid w:val="00FC1C78"/>
    <w:rsid w:val="00FC316A"/>
    <w:rsid w:val="00FC4DB7"/>
    <w:rsid w:val="00FC53C1"/>
    <w:rsid w:val="00FC6976"/>
    <w:rsid w:val="00FC7EDE"/>
    <w:rsid w:val="00FD2FD4"/>
    <w:rsid w:val="00FD4691"/>
    <w:rsid w:val="00FD7179"/>
    <w:rsid w:val="00FE057C"/>
    <w:rsid w:val="00FE0B59"/>
    <w:rsid w:val="00FE39D6"/>
    <w:rsid w:val="00FF15EC"/>
    <w:rsid w:val="00FF1C13"/>
    <w:rsid w:val="00FF359A"/>
    <w:rsid w:val="118E254D"/>
    <w:rsid w:val="17119164"/>
    <w:rsid w:val="6458ECE4"/>
    <w:rsid w:val="76CF6C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8B729"/>
  <w15:chartTrackingRefBased/>
  <w15:docId w15:val="{37562181-1510-4CE3-9B13-A2084E6C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162C"/>
    <w:pPr>
      <w:tabs>
        <w:tab w:val="center" w:pos="4536"/>
        <w:tab w:val="right" w:pos="9072"/>
      </w:tabs>
    </w:pPr>
  </w:style>
  <w:style w:type="character" w:customStyle="1" w:styleId="KopfzeileZchn">
    <w:name w:val="Kopfzeile Zchn"/>
    <w:basedOn w:val="Absatz-Standardschriftart"/>
    <w:link w:val="Kopfzeile"/>
    <w:uiPriority w:val="99"/>
    <w:rsid w:val="0023162C"/>
  </w:style>
  <w:style w:type="paragraph" w:styleId="Fuzeile">
    <w:name w:val="footer"/>
    <w:basedOn w:val="Standard"/>
    <w:link w:val="FuzeileZchn"/>
    <w:uiPriority w:val="99"/>
    <w:unhideWhenUsed/>
    <w:rsid w:val="0023162C"/>
    <w:pPr>
      <w:tabs>
        <w:tab w:val="center" w:pos="4536"/>
        <w:tab w:val="right" w:pos="9072"/>
      </w:tabs>
    </w:pPr>
  </w:style>
  <w:style w:type="character" w:customStyle="1" w:styleId="FuzeileZchn">
    <w:name w:val="Fußzeile Zchn"/>
    <w:basedOn w:val="Absatz-Standardschriftart"/>
    <w:link w:val="Fuzeile"/>
    <w:uiPriority w:val="99"/>
    <w:rsid w:val="0023162C"/>
  </w:style>
  <w:style w:type="character" w:styleId="Hyperlink">
    <w:name w:val="Hyperlink"/>
    <w:basedOn w:val="Absatz-Standardschriftart"/>
    <w:uiPriority w:val="99"/>
    <w:unhideWhenUsed/>
    <w:rsid w:val="00D3681A"/>
    <w:rPr>
      <w:color w:val="0563C1" w:themeColor="hyperlink"/>
      <w:u w:val="single"/>
    </w:rPr>
  </w:style>
  <w:style w:type="paragraph" w:styleId="Listenabsatz">
    <w:name w:val="List Paragraph"/>
    <w:basedOn w:val="Standard"/>
    <w:uiPriority w:val="34"/>
    <w:qFormat/>
    <w:rsid w:val="00D3681A"/>
    <w:pPr>
      <w:spacing w:after="160" w:line="0" w:lineRule="auto"/>
      <w:ind w:left="720"/>
      <w:contextualSpacing/>
    </w:pPr>
    <w:rPr>
      <w:rFonts w:ascii="Arial" w:eastAsia="PMingLiU" w:hAnsi="Arial" w:cs="Arial"/>
      <w:sz w:val="20"/>
      <w:szCs w:val="20"/>
      <w:lang w:eastAsia="zh-TW"/>
    </w:rPr>
  </w:style>
  <w:style w:type="paragraph" w:customStyle="1" w:styleId="TabelleText">
    <w:name w:val="Tabelle_Text"/>
    <w:basedOn w:val="Standard"/>
    <w:uiPriority w:val="1"/>
    <w:rsid w:val="00D3681A"/>
    <w:pPr>
      <w:spacing w:line="0" w:lineRule="auto"/>
    </w:pPr>
    <w:rPr>
      <w:rFonts w:ascii="Arial" w:eastAsia="PMingLiU" w:hAnsi="Arial" w:cs="Arial"/>
      <w:sz w:val="20"/>
      <w:szCs w:val="20"/>
      <w:lang w:eastAsia="zh-TW"/>
    </w:rPr>
  </w:style>
  <w:style w:type="paragraph" w:customStyle="1" w:styleId="StandardHalter">
    <w:name w:val="Standard_Halter"/>
    <w:qFormat/>
    <w:rsid w:val="00D3681A"/>
    <w:pPr>
      <w:spacing w:after="280" w:line="280" w:lineRule="exact"/>
    </w:pPr>
    <w:rPr>
      <w:rFonts w:ascii="Arial" w:eastAsia="PMingLiU" w:hAnsi="Arial" w:cs="Arial"/>
      <w:sz w:val="20"/>
      <w:szCs w:val="20"/>
      <w:lang w:eastAsia="zh-TW"/>
    </w:rPr>
  </w:style>
  <w:style w:type="table" w:styleId="Tabellenraster">
    <w:name w:val="Table Grid"/>
    <w:basedOn w:val="NormaleTabelle"/>
    <w:rsid w:val="00D3681A"/>
    <w:pPr>
      <w:spacing w:line="280" w:lineRule="atLeast"/>
    </w:pPr>
    <w:rPr>
      <w:rFonts w:ascii="Times New Roman" w:eastAsia="PMingLiU" w:hAnsi="Times New Roman" w:cs="Times New Roman"/>
      <w:sz w:val="20"/>
      <w:szCs w:val="20"/>
    </w:rPr>
    <w:tblPr>
      <w:tblInd w:w="0" w:type="nil"/>
      <w:tblCellMar>
        <w:left w:w="0" w:type="dxa"/>
        <w:right w:w="0" w:type="dxa"/>
      </w:tblCellMar>
    </w:tblPr>
  </w:style>
  <w:style w:type="paragraph" w:customStyle="1" w:styleId="AdresseOrtDatum">
    <w:name w:val="Adresse/Ort/Datum"/>
    <w:basedOn w:val="StandardHalter"/>
    <w:qFormat/>
    <w:rsid w:val="00D3681A"/>
    <w:pPr>
      <w:spacing w:after="0"/>
    </w:pPr>
  </w:style>
  <w:style w:type="paragraph" w:customStyle="1" w:styleId="Betreff">
    <w:name w:val="Betreff"/>
    <w:basedOn w:val="AdresseOrtDatum"/>
    <w:qFormat/>
    <w:rsid w:val="00D3681A"/>
    <w:rPr>
      <w:b/>
    </w:rPr>
  </w:style>
  <w:style w:type="character" w:styleId="NichtaufgelsteErwhnung">
    <w:name w:val="Unresolved Mention"/>
    <w:basedOn w:val="Absatz-Standardschriftart"/>
    <w:uiPriority w:val="99"/>
    <w:semiHidden/>
    <w:unhideWhenUsed/>
    <w:rsid w:val="009E2320"/>
    <w:rPr>
      <w:color w:val="605E5C"/>
      <w:shd w:val="clear" w:color="auto" w:fill="E1DFDD"/>
    </w:rPr>
  </w:style>
  <w:style w:type="paragraph" w:styleId="berarbeitung">
    <w:name w:val="Revision"/>
    <w:hidden/>
    <w:uiPriority w:val="99"/>
    <w:semiHidden/>
    <w:rsid w:val="006C3859"/>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837F5A"/>
    <w:rPr>
      <w:b/>
      <w:bCs/>
    </w:rPr>
  </w:style>
  <w:style w:type="character" w:customStyle="1" w:styleId="KommentarthemaZchn">
    <w:name w:val="Kommentarthema Zchn"/>
    <w:basedOn w:val="KommentartextZchn"/>
    <w:link w:val="Kommentarthema"/>
    <w:uiPriority w:val="99"/>
    <w:semiHidden/>
    <w:rsid w:val="00837F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02265">
      <w:bodyDiv w:val="1"/>
      <w:marLeft w:val="0"/>
      <w:marRight w:val="0"/>
      <w:marTop w:val="0"/>
      <w:marBottom w:val="0"/>
      <w:divBdr>
        <w:top w:val="none" w:sz="0" w:space="0" w:color="auto"/>
        <w:left w:val="none" w:sz="0" w:space="0" w:color="auto"/>
        <w:bottom w:val="none" w:sz="0" w:space="0" w:color="auto"/>
        <w:right w:val="none" w:sz="0" w:space="0" w:color="auto"/>
      </w:divBdr>
    </w:div>
    <w:div w:id="1187061065">
      <w:bodyDiv w:val="1"/>
      <w:marLeft w:val="0"/>
      <w:marRight w:val="0"/>
      <w:marTop w:val="0"/>
      <w:marBottom w:val="0"/>
      <w:divBdr>
        <w:top w:val="none" w:sz="0" w:space="0" w:color="auto"/>
        <w:left w:val="none" w:sz="0" w:space="0" w:color="auto"/>
        <w:bottom w:val="none" w:sz="0" w:space="0" w:color="auto"/>
        <w:right w:val="none" w:sz="0" w:space="0" w:color="auto"/>
      </w:divBdr>
    </w:div>
    <w:div w:id="160858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mmatstadt.ch/wir-sind-limmatstad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immatstadt.ch/download-gemeind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lisa.schaeubli@limmatstadt.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mmatstadt.ch"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5638d27c-cd03-4503-8b1b-c94baf2f9d4d">Aktiv</Status>
    <SharedWithUsers xmlns="802c26a7-b415-4688-a52a-e3fc127d0281">
      <UserInfo>
        <DisplayName>Ritz, Jasmina</DisplayName>
        <AccountId>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E6624CA3C564A469A436321FE838E78" ma:contentTypeVersion="14" ma:contentTypeDescription="Ein neues Dokument erstellen." ma:contentTypeScope="" ma:versionID="723aac34de14ff55e6302f72f035df2b">
  <xsd:schema xmlns:xsd="http://www.w3.org/2001/XMLSchema" xmlns:xs="http://www.w3.org/2001/XMLSchema" xmlns:p="http://schemas.microsoft.com/office/2006/metadata/properties" xmlns:ns2="5638d27c-cd03-4503-8b1b-c94baf2f9d4d" xmlns:ns3="802c26a7-b415-4688-a52a-e3fc127d0281" targetNamespace="http://schemas.microsoft.com/office/2006/metadata/properties" ma:root="true" ma:fieldsID="19ffbc3d577a4ad2ede5789f5e65f91b" ns2:_="" ns3:_="">
    <xsd:import namespace="5638d27c-cd03-4503-8b1b-c94baf2f9d4d"/>
    <xsd:import namespace="802c26a7-b415-4688-a52a-e3fc127d0281"/>
    <xsd:element name="properties">
      <xsd:complexType>
        <xsd:sequence>
          <xsd:element name="documentManagement">
            <xsd:complexType>
              <xsd:all>
                <xsd:element ref="ns2:Statu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8d27c-cd03-4503-8b1b-c94baf2f9d4d" elementFormDefault="qualified">
    <xsd:import namespace="http://schemas.microsoft.com/office/2006/documentManagement/types"/>
    <xsd:import namespace="http://schemas.microsoft.com/office/infopath/2007/PartnerControls"/>
    <xsd:element name="Status" ma:index="2" nillable="true" ma:displayName="Status" ma:default="Aktiv" ma:format="Dropdown" ma:internalName="Status">
      <xsd:simpleType>
        <xsd:restriction base="dms:Choice">
          <xsd:enumeration value="Aktiv"/>
          <xsd:enumeration value="Archiv"/>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c26a7-b415-4688-a52a-e3fc127d028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FC6BF-24BE-4D43-80F7-1F08C071F061}">
  <ds:schemaRefs>
    <ds:schemaRef ds:uri="http://schemas.microsoft.com/office/2006/metadata/properties"/>
    <ds:schemaRef ds:uri="http://schemas.microsoft.com/office/infopath/2007/PartnerControls"/>
    <ds:schemaRef ds:uri="5638d27c-cd03-4503-8b1b-c94baf2f9d4d"/>
    <ds:schemaRef ds:uri="802c26a7-b415-4688-a52a-e3fc127d0281"/>
  </ds:schemaRefs>
</ds:datastoreItem>
</file>

<file path=customXml/itemProps2.xml><?xml version="1.0" encoding="utf-8"?>
<ds:datastoreItem xmlns:ds="http://schemas.openxmlformats.org/officeDocument/2006/customXml" ds:itemID="{E455D255-FB9C-4FAB-B698-E36621C8E0D9}">
  <ds:schemaRefs>
    <ds:schemaRef ds:uri="http://schemas.microsoft.com/sharepoint/v3/contenttype/forms"/>
  </ds:schemaRefs>
</ds:datastoreItem>
</file>

<file path=customXml/itemProps3.xml><?xml version="1.0" encoding="utf-8"?>
<ds:datastoreItem xmlns:ds="http://schemas.openxmlformats.org/officeDocument/2006/customXml" ds:itemID="{9848FE13-45AC-4F99-9F80-BBF660CE9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8d27c-cd03-4503-8b1b-c94baf2f9d4d"/>
    <ds:schemaRef ds:uri="802c26a7-b415-4688-a52a-e3fc127d0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5BB00A-C4D5-4BA1-803C-E5CD76A5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3143</Characters>
  <Application>Microsoft Office Word</Application>
  <DocSecurity>0</DocSecurity>
  <Lines>26</Lines>
  <Paragraphs>7</Paragraphs>
  <ScaleCrop>false</ScaleCrop>
  <Company/>
  <LinksUpToDate>false</LinksUpToDate>
  <CharactersWithSpaces>3634</CharactersWithSpaces>
  <SharedDoc>false</SharedDoc>
  <HLinks>
    <vt:vector size="48" baseType="variant">
      <vt:variant>
        <vt:i4>1310789</vt:i4>
      </vt:variant>
      <vt:variant>
        <vt:i4>21</vt:i4>
      </vt:variant>
      <vt:variant>
        <vt:i4>0</vt:i4>
      </vt:variant>
      <vt:variant>
        <vt:i4>5</vt:i4>
      </vt:variant>
      <vt:variant>
        <vt:lpwstr>https://www.limmatstadt.ch/wir-sind-limmatstadt/</vt:lpwstr>
      </vt:variant>
      <vt:variant>
        <vt:lpwstr/>
      </vt:variant>
      <vt:variant>
        <vt:i4>8126534</vt:i4>
      </vt:variant>
      <vt:variant>
        <vt:i4>18</vt:i4>
      </vt:variant>
      <vt:variant>
        <vt:i4>0</vt:i4>
      </vt:variant>
      <vt:variant>
        <vt:i4>5</vt:i4>
      </vt:variant>
      <vt:variant>
        <vt:lpwstr>mailto:willkommen@limmatstadt.ch</vt:lpwstr>
      </vt:variant>
      <vt:variant>
        <vt:lpwstr/>
      </vt:variant>
      <vt:variant>
        <vt:i4>3866664</vt:i4>
      </vt:variant>
      <vt:variant>
        <vt:i4>15</vt:i4>
      </vt:variant>
      <vt:variant>
        <vt:i4>0</vt:i4>
      </vt:variant>
      <vt:variant>
        <vt:i4>5</vt:i4>
      </vt:variant>
      <vt:variant>
        <vt:lpwstr>https://photos.app.goo.gl/6ZK9V9tSXbnSyXut7</vt:lpwstr>
      </vt:variant>
      <vt:variant>
        <vt:lpwstr/>
      </vt:variant>
      <vt:variant>
        <vt:i4>1638481</vt:i4>
      </vt:variant>
      <vt:variant>
        <vt:i4>12</vt:i4>
      </vt:variant>
      <vt:variant>
        <vt:i4>0</vt:i4>
      </vt:variant>
      <vt:variant>
        <vt:i4>5</vt:i4>
      </vt:variant>
      <vt:variant>
        <vt:lpwstr>https://www.limmatstadt.ch/36km/</vt:lpwstr>
      </vt:variant>
      <vt:variant>
        <vt:lpwstr/>
      </vt:variant>
      <vt:variant>
        <vt:i4>3080274</vt:i4>
      </vt:variant>
      <vt:variant>
        <vt:i4>9</vt:i4>
      </vt:variant>
      <vt:variant>
        <vt:i4>0</vt:i4>
      </vt:variant>
      <vt:variant>
        <vt:i4>5</vt:i4>
      </vt:variant>
      <vt:variant>
        <vt:lpwstr>mailto:saralisa.schaeubli@limmatstadt.ch</vt:lpwstr>
      </vt:variant>
      <vt:variant>
        <vt:lpwstr/>
      </vt:variant>
      <vt:variant>
        <vt:i4>393298</vt:i4>
      </vt:variant>
      <vt:variant>
        <vt:i4>6</vt:i4>
      </vt:variant>
      <vt:variant>
        <vt:i4>0</vt:i4>
      </vt:variant>
      <vt:variant>
        <vt:i4>5</vt:i4>
      </vt:variant>
      <vt:variant>
        <vt:lpwstr>https://limmatstadt.wirkaufenhier.ch/</vt:lpwstr>
      </vt:variant>
      <vt:variant>
        <vt:lpwstr/>
      </vt:variant>
      <vt:variant>
        <vt:i4>1245195</vt:i4>
      </vt:variant>
      <vt:variant>
        <vt:i4>3</vt:i4>
      </vt:variant>
      <vt:variant>
        <vt:i4>0</vt:i4>
      </vt:variant>
      <vt:variant>
        <vt:i4>5</vt:i4>
      </vt:variant>
      <vt:variant>
        <vt:lpwstr>http://www.bmquadrat.ch/</vt:lpwstr>
      </vt:variant>
      <vt:variant>
        <vt:lpwstr/>
      </vt:variant>
      <vt:variant>
        <vt:i4>1245211</vt:i4>
      </vt:variant>
      <vt:variant>
        <vt:i4>0</vt:i4>
      </vt:variant>
      <vt:variant>
        <vt:i4>0</vt:i4>
      </vt:variant>
      <vt:variant>
        <vt:i4>5</vt:i4>
      </vt:variant>
      <vt:variant>
        <vt:lpwstr>https://www.kommpakt.ch/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KOMMPAKT AG</dc:creator>
  <cp:keywords/>
  <dc:description/>
  <cp:lastModifiedBy>Schäubli, Sara Lisa</cp:lastModifiedBy>
  <cp:revision>111</cp:revision>
  <cp:lastPrinted>2021-11-10T09:08:00Z</cp:lastPrinted>
  <dcterms:created xsi:type="dcterms:W3CDTF">2022-01-07T12:43:00Z</dcterms:created>
  <dcterms:modified xsi:type="dcterms:W3CDTF">2022-01-18T11:08:00Z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0x0101002E6624CA3C564A469A436321FE838E78</vt:lpwstr>
  </property>
</Properties>
</file>